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B35" w:rsidRPr="00EA6A40" w:rsidRDefault="00EC0B35" w:rsidP="007F5656">
      <w:pPr>
        <w:spacing w:line="276" w:lineRule="auto"/>
        <w:jc w:val="center"/>
        <w:rPr>
          <w:rFonts w:ascii="Tahoma" w:hAnsi="Tahoma" w:cs="Tahoma"/>
          <w:lang w:val="id-ID"/>
        </w:rPr>
      </w:pPr>
      <w:bookmarkStart w:id="0" w:name="_GoBack"/>
      <w:bookmarkEnd w:id="0"/>
    </w:p>
    <w:p w:rsidR="00A74C5A" w:rsidRDefault="00A74C5A" w:rsidP="007F5656">
      <w:pPr>
        <w:spacing w:line="276" w:lineRule="auto"/>
        <w:jc w:val="center"/>
        <w:rPr>
          <w:rFonts w:ascii="Tahoma" w:hAnsi="Tahoma" w:cs="Tahoma"/>
          <w:b/>
          <w:lang w:val="id-ID"/>
        </w:rPr>
      </w:pPr>
    </w:p>
    <w:p w:rsidR="0097761F" w:rsidRPr="00A74C5A" w:rsidRDefault="0097761F" w:rsidP="007F5656">
      <w:pPr>
        <w:spacing w:line="276" w:lineRule="auto"/>
        <w:jc w:val="center"/>
        <w:rPr>
          <w:rFonts w:ascii="Tahoma" w:hAnsi="Tahoma" w:cs="Tahoma"/>
          <w:b/>
          <w:lang w:val="id-ID"/>
        </w:rPr>
      </w:pPr>
    </w:p>
    <w:p w:rsidR="006709DF" w:rsidRDefault="006709DF" w:rsidP="007F5656">
      <w:pPr>
        <w:spacing w:line="276" w:lineRule="auto"/>
        <w:jc w:val="center"/>
        <w:rPr>
          <w:rFonts w:ascii="Tahoma" w:hAnsi="Tahoma" w:cs="Tahoma"/>
          <w:b/>
          <w:szCs w:val="32"/>
        </w:rPr>
      </w:pPr>
    </w:p>
    <w:p w:rsidR="00E47652" w:rsidRDefault="00E47652" w:rsidP="007F5656">
      <w:pPr>
        <w:spacing w:line="276" w:lineRule="auto"/>
        <w:jc w:val="center"/>
        <w:rPr>
          <w:rFonts w:ascii="Tahoma" w:hAnsi="Tahoma" w:cs="Tahoma"/>
          <w:b/>
          <w:szCs w:val="32"/>
        </w:rPr>
      </w:pPr>
    </w:p>
    <w:p w:rsidR="00E47652" w:rsidRDefault="00E47652" w:rsidP="007F5656">
      <w:pPr>
        <w:spacing w:line="276" w:lineRule="auto"/>
        <w:jc w:val="center"/>
        <w:rPr>
          <w:rFonts w:ascii="Tahoma" w:hAnsi="Tahoma" w:cs="Tahoma"/>
          <w:b/>
          <w:szCs w:val="32"/>
        </w:rPr>
      </w:pPr>
    </w:p>
    <w:p w:rsidR="00B208A0" w:rsidRDefault="00B208A0" w:rsidP="007F5656">
      <w:pPr>
        <w:spacing w:line="276" w:lineRule="auto"/>
        <w:jc w:val="center"/>
        <w:rPr>
          <w:rFonts w:ascii="Tahoma" w:hAnsi="Tahoma" w:cs="Tahoma"/>
          <w:b/>
          <w:szCs w:val="32"/>
        </w:rPr>
      </w:pPr>
    </w:p>
    <w:p w:rsidR="00F661BC" w:rsidRDefault="00F661BC" w:rsidP="007F5656">
      <w:pPr>
        <w:spacing w:line="276" w:lineRule="auto"/>
        <w:jc w:val="center"/>
        <w:rPr>
          <w:rFonts w:ascii="Tahoma" w:hAnsi="Tahoma" w:cs="Tahoma"/>
          <w:b/>
          <w:szCs w:val="32"/>
        </w:rPr>
      </w:pPr>
    </w:p>
    <w:p w:rsidR="00F661BC" w:rsidRPr="00947128" w:rsidRDefault="00F661BC" w:rsidP="00706EB7">
      <w:pPr>
        <w:spacing w:line="276" w:lineRule="auto"/>
        <w:rPr>
          <w:rFonts w:ascii="Tahoma" w:hAnsi="Tahoma" w:cs="Tahoma"/>
          <w:b/>
          <w:sz w:val="12"/>
          <w:szCs w:val="12"/>
          <w:lang w:val="id-ID"/>
        </w:rPr>
      </w:pPr>
    </w:p>
    <w:p w:rsidR="002D56C0" w:rsidRPr="002D56C0" w:rsidRDefault="002D56C0" w:rsidP="007F5656">
      <w:pPr>
        <w:spacing w:line="276" w:lineRule="auto"/>
        <w:jc w:val="center"/>
        <w:rPr>
          <w:rFonts w:ascii="Tahoma" w:hAnsi="Tahoma" w:cs="Tahoma"/>
          <w:b/>
          <w:sz w:val="12"/>
          <w:szCs w:val="12"/>
        </w:rPr>
      </w:pPr>
    </w:p>
    <w:p w:rsidR="00706EB7" w:rsidRPr="001F3172" w:rsidRDefault="00706EB7" w:rsidP="00706EB7">
      <w:pPr>
        <w:tabs>
          <w:tab w:val="left" w:pos="2450"/>
          <w:tab w:val="center" w:pos="4817"/>
        </w:tabs>
        <w:spacing w:line="276" w:lineRule="auto"/>
        <w:jc w:val="center"/>
        <w:rPr>
          <w:rFonts w:ascii="Tahoma" w:hAnsi="Tahoma" w:cs="Tahoma"/>
          <w:b/>
          <w:lang w:val="sv-SE"/>
        </w:rPr>
      </w:pPr>
      <w:r w:rsidRPr="001F3172">
        <w:rPr>
          <w:rFonts w:ascii="Tahoma" w:hAnsi="Tahoma" w:cs="Tahoma"/>
          <w:b/>
          <w:i/>
        </w:rPr>
        <w:t>TERM OF REFFERNCES</w:t>
      </w:r>
      <w:r w:rsidRPr="001F3172">
        <w:rPr>
          <w:rFonts w:ascii="Tahoma" w:hAnsi="Tahoma" w:cs="Tahoma"/>
          <w:b/>
        </w:rPr>
        <w:t>/ KE</w:t>
      </w:r>
      <w:r w:rsidRPr="001F3172">
        <w:rPr>
          <w:rFonts w:ascii="Tahoma" w:hAnsi="Tahoma" w:cs="Tahoma"/>
          <w:b/>
          <w:lang w:val="sv-SE"/>
        </w:rPr>
        <w:t>RANGKA ACUAN KERJA  ( KAK)</w:t>
      </w:r>
    </w:p>
    <w:p w:rsidR="00706EB7" w:rsidRPr="0094460E" w:rsidRDefault="00706EB7" w:rsidP="00706EB7">
      <w:pPr>
        <w:tabs>
          <w:tab w:val="left" w:pos="2450"/>
          <w:tab w:val="center" w:pos="4817"/>
        </w:tabs>
        <w:spacing w:line="276" w:lineRule="auto"/>
        <w:jc w:val="center"/>
        <w:rPr>
          <w:rFonts w:ascii="Tahoma" w:hAnsi="Tahoma" w:cs="Tahoma"/>
          <w:lang w:val="sv-SE"/>
        </w:rPr>
      </w:pPr>
      <w:r w:rsidRPr="0094460E">
        <w:rPr>
          <w:rFonts w:ascii="Tahoma" w:hAnsi="Tahoma" w:cs="Tahoma"/>
          <w:lang w:val="sv-SE"/>
        </w:rPr>
        <w:t>PROGRAM PENGEMBANGAN DESTINASI PARIWISATA</w:t>
      </w:r>
    </w:p>
    <w:p w:rsidR="00706EB7" w:rsidRPr="0094460E" w:rsidRDefault="00706EB7" w:rsidP="00706EB7">
      <w:pPr>
        <w:tabs>
          <w:tab w:val="left" w:pos="3402"/>
          <w:tab w:val="left" w:pos="3828"/>
        </w:tabs>
        <w:spacing w:line="276" w:lineRule="auto"/>
        <w:jc w:val="center"/>
        <w:rPr>
          <w:rFonts w:ascii="Tahoma" w:hAnsi="Tahoma" w:cs="Tahoma"/>
          <w:lang w:val="sv-SE"/>
        </w:rPr>
      </w:pPr>
      <w:r w:rsidRPr="0094460E">
        <w:rPr>
          <w:rFonts w:ascii="Tahoma" w:hAnsi="Tahoma" w:cs="Tahoma"/>
          <w:lang w:val="sv-SE"/>
        </w:rPr>
        <w:t xml:space="preserve">KEGIATAN PENGEMBANGAN INDUSTRI  PARIWISATA </w:t>
      </w:r>
      <w:r w:rsidRPr="0094460E">
        <w:rPr>
          <w:rFonts w:ascii="Tahoma" w:hAnsi="Tahoma" w:cs="Tahoma"/>
          <w:lang w:val="id-ID"/>
        </w:rPr>
        <w:t xml:space="preserve">                                    </w:t>
      </w:r>
      <w:r>
        <w:rPr>
          <w:rFonts w:ascii="Tahoma" w:hAnsi="Tahoma" w:cs="Tahoma"/>
          <w:lang w:val="id-ID"/>
        </w:rPr>
        <w:t xml:space="preserve">                </w:t>
      </w:r>
      <w:r w:rsidRPr="0094460E">
        <w:rPr>
          <w:rFonts w:ascii="Tahoma" w:hAnsi="Tahoma" w:cs="Tahoma"/>
          <w:lang w:val="id-ID"/>
        </w:rPr>
        <w:t xml:space="preserve"> </w:t>
      </w:r>
      <w:r w:rsidRPr="0094460E">
        <w:rPr>
          <w:rFonts w:ascii="Tahoma" w:hAnsi="Tahoma" w:cs="Tahoma"/>
          <w:lang w:val="sv-SE"/>
        </w:rPr>
        <w:t xml:space="preserve">SUB KEGIATAN PENGAWASAN PELAKSANAAN SERTIFIKASI USAHA PARIWISATA </w:t>
      </w:r>
    </w:p>
    <w:p w:rsidR="00706EB7" w:rsidRPr="0094460E" w:rsidRDefault="00706EB7" w:rsidP="00706EB7">
      <w:pPr>
        <w:tabs>
          <w:tab w:val="left" w:pos="3402"/>
          <w:tab w:val="left" w:pos="3828"/>
        </w:tabs>
        <w:spacing w:line="276" w:lineRule="auto"/>
        <w:jc w:val="center"/>
        <w:rPr>
          <w:rFonts w:ascii="Tahoma" w:hAnsi="Tahoma" w:cs="Tahoma"/>
          <w:lang w:val="sv-SE"/>
        </w:rPr>
      </w:pPr>
      <w:r w:rsidRPr="0094460E">
        <w:rPr>
          <w:rFonts w:ascii="Tahoma" w:hAnsi="Tahoma" w:cs="Tahoma"/>
          <w:lang w:val="sv-SE"/>
        </w:rPr>
        <w:t xml:space="preserve">DI JAWA TENGAH  </w:t>
      </w:r>
    </w:p>
    <w:p w:rsidR="00706EB7" w:rsidRPr="0094460E" w:rsidRDefault="00706EB7" w:rsidP="00706EB7">
      <w:pPr>
        <w:tabs>
          <w:tab w:val="left" w:pos="3402"/>
          <w:tab w:val="left" w:pos="3828"/>
        </w:tabs>
        <w:spacing w:line="276" w:lineRule="auto"/>
        <w:jc w:val="center"/>
        <w:rPr>
          <w:rFonts w:ascii="Tahoma" w:hAnsi="Tahoma" w:cs="Tahoma"/>
        </w:rPr>
      </w:pPr>
      <w:r w:rsidRPr="0094460E">
        <w:rPr>
          <w:rFonts w:ascii="Tahoma" w:hAnsi="Tahoma" w:cs="Tahoma"/>
        </w:rPr>
        <w:t>TAHUN  2020</w:t>
      </w:r>
    </w:p>
    <w:p w:rsidR="00706EB7" w:rsidRPr="0094460E" w:rsidRDefault="00706EB7" w:rsidP="00706EB7">
      <w:pPr>
        <w:pBdr>
          <w:bottom w:val="single" w:sz="12" w:space="1" w:color="auto"/>
        </w:pBdr>
        <w:tabs>
          <w:tab w:val="left" w:pos="2700"/>
        </w:tabs>
        <w:spacing w:line="276" w:lineRule="auto"/>
        <w:ind w:left="2700" w:hanging="2700"/>
        <w:jc w:val="both"/>
        <w:rPr>
          <w:rFonts w:ascii="Tahoma" w:hAnsi="Tahoma" w:cs="Tahoma"/>
        </w:rPr>
      </w:pPr>
      <w:r w:rsidRPr="0094460E">
        <w:rPr>
          <w:rFonts w:ascii="Tahoma" w:hAnsi="Tahoma" w:cs="Tahoma"/>
        </w:rPr>
        <w:t xml:space="preserve">      </w:t>
      </w:r>
    </w:p>
    <w:p w:rsidR="00706EB7" w:rsidRPr="001F3172" w:rsidRDefault="00706EB7" w:rsidP="00706EB7">
      <w:pPr>
        <w:spacing w:line="276" w:lineRule="auto"/>
        <w:jc w:val="center"/>
        <w:rPr>
          <w:rFonts w:ascii="Tahoma" w:hAnsi="Tahoma" w:cs="Tahoma"/>
          <w:b/>
        </w:rPr>
      </w:pPr>
    </w:p>
    <w:p w:rsidR="00706EB7" w:rsidRPr="001F3172" w:rsidRDefault="00706EB7" w:rsidP="00706EB7">
      <w:pPr>
        <w:numPr>
          <w:ilvl w:val="0"/>
          <w:numId w:val="3"/>
        </w:numPr>
        <w:spacing w:line="276" w:lineRule="auto"/>
        <w:ind w:left="270" w:hanging="270"/>
        <w:jc w:val="both"/>
        <w:rPr>
          <w:rFonts w:ascii="Tahoma" w:hAnsi="Tahoma" w:cs="Tahoma"/>
          <w:b/>
          <w:u w:val="single"/>
        </w:rPr>
      </w:pPr>
      <w:r w:rsidRPr="001F3172">
        <w:rPr>
          <w:rFonts w:ascii="Tahoma" w:hAnsi="Tahoma" w:cs="Tahoma"/>
          <w:b/>
        </w:rPr>
        <w:t>LATAR BELAKANG</w:t>
      </w:r>
    </w:p>
    <w:p w:rsidR="00706EB7" w:rsidRPr="001F3172" w:rsidRDefault="00706EB7" w:rsidP="00706EB7">
      <w:pPr>
        <w:spacing w:line="276" w:lineRule="auto"/>
        <w:ind w:left="270"/>
        <w:jc w:val="both"/>
        <w:rPr>
          <w:rFonts w:ascii="Tahoma" w:hAnsi="Tahoma" w:cs="Tahoma"/>
          <w:b/>
          <w:sz w:val="8"/>
          <w:szCs w:val="8"/>
          <w:u w:val="single"/>
        </w:rPr>
      </w:pPr>
    </w:p>
    <w:p w:rsidR="00706EB7" w:rsidRPr="001F3172" w:rsidRDefault="00947128" w:rsidP="00947128">
      <w:pPr>
        <w:spacing w:line="276" w:lineRule="auto"/>
        <w:jc w:val="both"/>
        <w:rPr>
          <w:rFonts w:ascii="Tahoma" w:hAnsi="Tahoma" w:cs="Tahoma"/>
          <w:b/>
        </w:rPr>
      </w:pPr>
      <w:r>
        <w:rPr>
          <w:rFonts w:ascii="Tahoma" w:hAnsi="Tahoma" w:cs="Tahoma"/>
          <w:b/>
          <w:lang w:val="id-ID"/>
        </w:rPr>
        <w:t xml:space="preserve">   1.   </w:t>
      </w:r>
      <w:r w:rsidR="00706EB7" w:rsidRPr="001F3172">
        <w:rPr>
          <w:rFonts w:ascii="Tahoma" w:hAnsi="Tahoma" w:cs="Tahoma"/>
          <w:b/>
        </w:rPr>
        <w:t xml:space="preserve">Dasar Hukum   </w:t>
      </w:r>
    </w:p>
    <w:p w:rsidR="00706EB7" w:rsidRPr="001F3172" w:rsidRDefault="00706EB7" w:rsidP="00706EB7">
      <w:pPr>
        <w:spacing w:line="276" w:lineRule="auto"/>
        <w:ind w:left="630"/>
        <w:jc w:val="both"/>
        <w:rPr>
          <w:rFonts w:ascii="Tahoma" w:hAnsi="Tahoma" w:cs="Tahoma"/>
          <w:b/>
          <w:sz w:val="8"/>
          <w:szCs w:val="8"/>
        </w:rPr>
      </w:pPr>
    </w:p>
    <w:tbl>
      <w:tblPr>
        <w:tblW w:w="8867" w:type="dxa"/>
        <w:tblInd w:w="378" w:type="dxa"/>
        <w:tblLook w:val="0000" w:firstRow="0" w:lastRow="0" w:firstColumn="0" w:lastColumn="0" w:noHBand="0" w:noVBand="0"/>
      </w:tblPr>
      <w:tblGrid>
        <w:gridCol w:w="675"/>
        <w:gridCol w:w="8192"/>
      </w:tblGrid>
      <w:tr w:rsidR="00706EB7" w:rsidRPr="001F3172" w:rsidTr="00EB5473">
        <w:trPr>
          <w:trHeight w:val="972"/>
        </w:trPr>
        <w:tc>
          <w:tcPr>
            <w:tcW w:w="675" w:type="dxa"/>
          </w:tcPr>
          <w:p w:rsidR="00706EB7" w:rsidRPr="001F3172" w:rsidRDefault="00706EB7" w:rsidP="00EB5473">
            <w:pPr>
              <w:spacing w:line="276" w:lineRule="auto"/>
              <w:jc w:val="right"/>
              <w:rPr>
                <w:rFonts w:ascii="Tahoma" w:hAnsi="Tahoma" w:cs="Tahoma"/>
              </w:rPr>
            </w:pPr>
            <w:r w:rsidRPr="001F3172">
              <w:rPr>
                <w:rFonts w:ascii="Tahoma" w:hAnsi="Tahoma" w:cs="Tahoma"/>
              </w:rPr>
              <w:t>1.</w:t>
            </w:r>
          </w:p>
        </w:tc>
        <w:tc>
          <w:tcPr>
            <w:tcW w:w="8192" w:type="dxa"/>
          </w:tcPr>
          <w:p w:rsidR="00706EB7" w:rsidRPr="001F3172" w:rsidRDefault="00706EB7" w:rsidP="00EB5473">
            <w:pPr>
              <w:pStyle w:val="BodyTextIndent"/>
              <w:spacing w:line="276" w:lineRule="auto"/>
              <w:ind w:left="0"/>
              <w:rPr>
                <w:rFonts w:ascii="Tahoma" w:hAnsi="Tahoma" w:cs="Tahoma"/>
              </w:rPr>
            </w:pPr>
            <w:r w:rsidRPr="001F3172">
              <w:rPr>
                <w:rFonts w:ascii="Tahoma" w:hAnsi="Tahoma" w:cs="Tahoma"/>
              </w:rPr>
              <w:t>Undang – Undang Nomor  10 Tahun 1950 tentang Pembentukan Provinsi Jawa Tengah (Himpunan Peraturan-Peraturan Negara Tahun 1950 Halaman 86-92);</w:t>
            </w:r>
          </w:p>
        </w:tc>
      </w:tr>
      <w:tr w:rsidR="00706EB7" w:rsidRPr="001F3172" w:rsidTr="00EB5473">
        <w:trPr>
          <w:trHeight w:val="647"/>
        </w:trPr>
        <w:tc>
          <w:tcPr>
            <w:tcW w:w="675" w:type="dxa"/>
          </w:tcPr>
          <w:p w:rsidR="00706EB7" w:rsidRPr="001F3172" w:rsidRDefault="00706EB7" w:rsidP="00EB5473">
            <w:pPr>
              <w:spacing w:line="276" w:lineRule="auto"/>
              <w:jc w:val="right"/>
              <w:rPr>
                <w:rFonts w:ascii="Tahoma" w:hAnsi="Tahoma" w:cs="Tahoma"/>
                <w:b/>
              </w:rPr>
            </w:pPr>
            <w:r w:rsidRPr="001F3172">
              <w:rPr>
                <w:rFonts w:ascii="Tahoma" w:hAnsi="Tahoma" w:cs="Tahoma"/>
              </w:rPr>
              <w:t>2.</w:t>
            </w:r>
          </w:p>
        </w:tc>
        <w:tc>
          <w:tcPr>
            <w:tcW w:w="8192" w:type="dxa"/>
          </w:tcPr>
          <w:p w:rsidR="00706EB7" w:rsidRPr="001F3172" w:rsidRDefault="00706EB7" w:rsidP="00EB5473">
            <w:pPr>
              <w:pStyle w:val="BodyTextIndent"/>
              <w:spacing w:line="276" w:lineRule="auto"/>
              <w:ind w:left="0"/>
              <w:rPr>
                <w:rFonts w:ascii="Tahoma" w:hAnsi="Tahoma" w:cs="Tahoma"/>
              </w:rPr>
            </w:pPr>
            <w:r w:rsidRPr="001F3172">
              <w:rPr>
                <w:rFonts w:ascii="Tahoma" w:hAnsi="Tahoma" w:cs="Tahoma"/>
              </w:rPr>
              <w:t>Undang – Undang Nomor  10 Tahun 2009 tentang Kepariwisataan (Lembaran Negara Republik Indonesia Tahun 2009 Nomor 11);</w:t>
            </w:r>
          </w:p>
        </w:tc>
      </w:tr>
      <w:tr w:rsidR="00706EB7" w:rsidRPr="001F3172" w:rsidTr="00EB5473">
        <w:tc>
          <w:tcPr>
            <w:tcW w:w="675" w:type="dxa"/>
          </w:tcPr>
          <w:p w:rsidR="00706EB7" w:rsidRPr="001F3172" w:rsidRDefault="00706EB7" w:rsidP="00EB5473">
            <w:pPr>
              <w:spacing w:line="276" w:lineRule="auto"/>
              <w:jc w:val="right"/>
              <w:rPr>
                <w:rFonts w:ascii="Tahoma" w:hAnsi="Tahoma" w:cs="Tahoma"/>
              </w:rPr>
            </w:pPr>
            <w:r w:rsidRPr="001F3172">
              <w:rPr>
                <w:rFonts w:ascii="Tahoma" w:hAnsi="Tahoma" w:cs="Tahoma"/>
              </w:rPr>
              <w:t>3.</w:t>
            </w:r>
          </w:p>
        </w:tc>
        <w:tc>
          <w:tcPr>
            <w:tcW w:w="8192" w:type="dxa"/>
          </w:tcPr>
          <w:p w:rsidR="00706EB7" w:rsidRPr="001F3172" w:rsidRDefault="00706EB7" w:rsidP="00EB5473">
            <w:pPr>
              <w:pStyle w:val="BodyText"/>
              <w:spacing w:line="276" w:lineRule="auto"/>
              <w:rPr>
                <w:rFonts w:ascii="Tahoma" w:hAnsi="Tahoma" w:cs="Tahoma"/>
              </w:rPr>
            </w:pPr>
            <w:r w:rsidRPr="001F3172">
              <w:rPr>
                <w:rFonts w:ascii="Tahoma" w:hAnsi="Tahoma" w:cs="Tahoma"/>
              </w:rPr>
              <w:t>Undang-Undang Nomor 23 Tahun 2014 tentang Pemerintah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 Daerah (Lembaran Negara Republik Indonesia Tahun 2015 Nomor 58, Tambahan  Lembaran Negara Republik Indonesia Nomor 5679;</w:t>
            </w:r>
          </w:p>
        </w:tc>
      </w:tr>
      <w:tr w:rsidR="00706EB7" w:rsidRPr="001F3172" w:rsidTr="00EB5473">
        <w:tc>
          <w:tcPr>
            <w:tcW w:w="675" w:type="dxa"/>
          </w:tcPr>
          <w:p w:rsidR="00706EB7" w:rsidRPr="001F3172" w:rsidRDefault="00706EB7" w:rsidP="00EB5473">
            <w:pPr>
              <w:spacing w:line="276" w:lineRule="auto"/>
              <w:jc w:val="right"/>
              <w:rPr>
                <w:rFonts w:ascii="Tahoma" w:hAnsi="Tahoma" w:cs="Tahoma"/>
              </w:rPr>
            </w:pPr>
            <w:r w:rsidRPr="001F3172">
              <w:rPr>
                <w:rFonts w:ascii="Tahoma" w:hAnsi="Tahoma" w:cs="Tahoma"/>
              </w:rPr>
              <w:t>4.</w:t>
            </w:r>
          </w:p>
        </w:tc>
        <w:tc>
          <w:tcPr>
            <w:tcW w:w="8192" w:type="dxa"/>
          </w:tcPr>
          <w:p w:rsidR="00706EB7" w:rsidRPr="001F3172" w:rsidRDefault="00706EB7" w:rsidP="00EB5473">
            <w:pPr>
              <w:pStyle w:val="BodyTextIndent"/>
              <w:spacing w:line="276" w:lineRule="auto"/>
              <w:ind w:left="0"/>
              <w:rPr>
                <w:rFonts w:ascii="Tahoma" w:hAnsi="Tahoma" w:cs="Tahoma"/>
              </w:rPr>
            </w:pPr>
            <w:r w:rsidRPr="001F3172">
              <w:rPr>
                <w:rFonts w:ascii="Tahoma" w:hAnsi="Tahoma" w:cs="Tahoma"/>
              </w:rPr>
              <w:t>Peraturan pemerintah Nomor 52 Tahun 2012 tentang Sertifikasi Kompetensi dan Sertifikasi Usaha di bidang Pariwisata. Tambahan Lembaran Negara republik Indonesia Nomor 5311;</w:t>
            </w:r>
          </w:p>
        </w:tc>
      </w:tr>
      <w:tr w:rsidR="00706EB7" w:rsidRPr="001F3172" w:rsidTr="00EB5473">
        <w:tc>
          <w:tcPr>
            <w:tcW w:w="675" w:type="dxa"/>
          </w:tcPr>
          <w:p w:rsidR="00706EB7" w:rsidRPr="001F3172" w:rsidRDefault="00706EB7" w:rsidP="00EB5473">
            <w:pPr>
              <w:spacing w:line="276" w:lineRule="auto"/>
              <w:jc w:val="right"/>
              <w:rPr>
                <w:rFonts w:ascii="Tahoma" w:hAnsi="Tahoma" w:cs="Tahoma"/>
                <w:lang w:val="it-IT"/>
              </w:rPr>
            </w:pPr>
            <w:r w:rsidRPr="001F3172">
              <w:rPr>
                <w:rFonts w:ascii="Tahoma" w:hAnsi="Tahoma" w:cs="Tahoma"/>
              </w:rPr>
              <w:t>5.</w:t>
            </w:r>
          </w:p>
        </w:tc>
        <w:tc>
          <w:tcPr>
            <w:tcW w:w="8192" w:type="dxa"/>
          </w:tcPr>
          <w:p w:rsidR="00706EB7" w:rsidRPr="001F3172" w:rsidRDefault="00706EB7" w:rsidP="00EB5473">
            <w:pPr>
              <w:pStyle w:val="BodyTextIndent"/>
              <w:spacing w:line="276" w:lineRule="auto"/>
              <w:ind w:left="0"/>
              <w:rPr>
                <w:rFonts w:ascii="Tahoma" w:hAnsi="Tahoma" w:cs="Tahoma"/>
                <w:sz w:val="8"/>
                <w:szCs w:val="8"/>
                <w:lang w:val="it-IT"/>
              </w:rPr>
            </w:pPr>
            <w:r w:rsidRPr="001F3172">
              <w:rPr>
                <w:rFonts w:ascii="Tahoma" w:hAnsi="Tahoma" w:cs="Tahoma"/>
                <w:lang w:val="sv-SE"/>
              </w:rPr>
              <w:t>Peraturan Presiden Nomor 58 Tahun 2005 tentang Pengelolaan Keuangan Daerah (Lembaran Negara Republik Indonesia Tahun 2005 Nomor 140, Tambahan Lembaran Negara Republik Indonesia Nomor 4578);</w:t>
            </w:r>
          </w:p>
        </w:tc>
      </w:tr>
      <w:tr w:rsidR="00706EB7" w:rsidRPr="001F3172" w:rsidTr="00EB5473">
        <w:tc>
          <w:tcPr>
            <w:tcW w:w="675" w:type="dxa"/>
          </w:tcPr>
          <w:p w:rsidR="00706EB7" w:rsidRPr="001F3172" w:rsidRDefault="00706EB7" w:rsidP="00EB5473">
            <w:pPr>
              <w:spacing w:line="276" w:lineRule="auto"/>
              <w:jc w:val="right"/>
              <w:rPr>
                <w:rFonts w:ascii="Tahoma" w:hAnsi="Tahoma" w:cs="Tahoma"/>
              </w:rPr>
            </w:pPr>
            <w:r w:rsidRPr="001F3172">
              <w:rPr>
                <w:rFonts w:ascii="Tahoma" w:hAnsi="Tahoma" w:cs="Tahoma"/>
              </w:rPr>
              <w:t>6.</w:t>
            </w:r>
          </w:p>
        </w:tc>
        <w:tc>
          <w:tcPr>
            <w:tcW w:w="8192" w:type="dxa"/>
          </w:tcPr>
          <w:p w:rsidR="00706EB7" w:rsidRPr="001F3172" w:rsidRDefault="00706EB7" w:rsidP="00EB5473">
            <w:pPr>
              <w:pStyle w:val="BodyTextIndent"/>
              <w:spacing w:line="276" w:lineRule="auto"/>
              <w:ind w:left="0"/>
              <w:rPr>
                <w:rFonts w:ascii="Tahoma" w:hAnsi="Tahoma" w:cs="Tahoma"/>
                <w:lang w:val="sv-SE"/>
              </w:rPr>
            </w:pPr>
            <w:r w:rsidRPr="001F3172">
              <w:rPr>
                <w:rFonts w:ascii="Tahoma" w:hAnsi="Tahoma" w:cs="Tahoma"/>
              </w:rPr>
              <w:t>Peraturan Menteri Dalam Negeri Nomor 13 Tahun 2006 tentang Pedoman Pengelolaan Keuangan Daerah;</w:t>
            </w:r>
            <w:r w:rsidRPr="001F3172">
              <w:rPr>
                <w:rFonts w:ascii="Tahoma" w:hAnsi="Tahoma" w:cs="Tahoma"/>
                <w:lang w:val="it-IT"/>
              </w:rPr>
              <w:t xml:space="preserve"> </w:t>
            </w:r>
          </w:p>
        </w:tc>
      </w:tr>
      <w:tr w:rsidR="00706EB7" w:rsidRPr="001F3172" w:rsidTr="00EB5473">
        <w:tc>
          <w:tcPr>
            <w:tcW w:w="675" w:type="dxa"/>
          </w:tcPr>
          <w:p w:rsidR="00706EB7" w:rsidRPr="001F3172" w:rsidRDefault="00706EB7" w:rsidP="00EB5473">
            <w:pPr>
              <w:spacing w:line="276" w:lineRule="auto"/>
              <w:jc w:val="right"/>
              <w:rPr>
                <w:rFonts w:ascii="Tahoma" w:hAnsi="Tahoma" w:cs="Tahoma"/>
                <w:lang w:val="it-IT"/>
              </w:rPr>
            </w:pPr>
            <w:r w:rsidRPr="001F3172">
              <w:rPr>
                <w:rFonts w:ascii="Tahoma" w:hAnsi="Tahoma" w:cs="Tahoma"/>
                <w:lang w:val="it-IT"/>
              </w:rPr>
              <w:t>7.</w:t>
            </w:r>
          </w:p>
          <w:p w:rsidR="00706EB7" w:rsidRPr="001F3172" w:rsidRDefault="00706EB7" w:rsidP="00EB5473">
            <w:pPr>
              <w:spacing w:line="276" w:lineRule="auto"/>
              <w:jc w:val="right"/>
              <w:rPr>
                <w:rFonts w:ascii="Tahoma" w:hAnsi="Tahoma" w:cs="Tahoma"/>
              </w:rPr>
            </w:pPr>
          </w:p>
        </w:tc>
        <w:tc>
          <w:tcPr>
            <w:tcW w:w="8192" w:type="dxa"/>
          </w:tcPr>
          <w:p w:rsidR="00706EB7" w:rsidRPr="001F3172" w:rsidRDefault="00706EB7" w:rsidP="00EB5473">
            <w:pPr>
              <w:pStyle w:val="BodyText"/>
              <w:spacing w:line="276" w:lineRule="auto"/>
              <w:rPr>
                <w:rFonts w:ascii="Tahoma" w:hAnsi="Tahoma" w:cs="Tahoma"/>
                <w:lang w:val="it-IT"/>
              </w:rPr>
            </w:pPr>
            <w:r w:rsidRPr="001F3172">
              <w:rPr>
                <w:rFonts w:ascii="Tahoma" w:hAnsi="Tahoma" w:cs="Tahoma"/>
                <w:lang w:val="it-IT"/>
              </w:rPr>
              <w:t>Peraturan Daerah Provinsi Jawa Tengah Nomor 10 Tahun 2012 tentang Rencana Induk Pembangunan Kepariwisataan Provinsi Jateng 2012-2027 (Lembaran Daerah Provinsi Jawa Tengah Tahun 2012 Nomor 10);</w:t>
            </w:r>
          </w:p>
        </w:tc>
      </w:tr>
      <w:tr w:rsidR="00706EB7" w:rsidRPr="001F3172" w:rsidTr="00EB5473">
        <w:tc>
          <w:tcPr>
            <w:tcW w:w="675" w:type="dxa"/>
          </w:tcPr>
          <w:p w:rsidR="00706EB7" w:rsidRPr="001F3172" w:rsidRDefault="00706EB7" w:rsidP="00EB5473">
            <w:pPr>
              <w:spacing w:line="276" w:lineRule="auto"/>
              <w:jc w:val="right"/>
              <w:rPr>
                <w:rFonts w:ascii="Tahoma" w:hAnsi="Tahoma" w:cs="Tahoma"/>
                <w:lang w:val="it-IT"/>
              </w:rPr>
            </w:pPr>
            <w:r w:rsidRPr="001F3172">
              <w:rPr>
                <w:rFonts w:ascii="Tahoma" w:hAnsi="Tahoma" w:cs="Tahoma"/>
              </w:rPr>
              <w:t>8</w:t>
            </w:r>
          </w:p>
          <w:p w:rsidR="00706EB7" w:rsidRPr="001F3172" w:rsidRDefault="00706EB7" w:rsidP="00EB5473">
            <w:pPr>
              <w:spacing w:line="276" w:lineRule="auto"/>
              <w:jc w:val="right"/>
              <w:rPr>
                <w:rFonts w:ascii="Tahoma" w:hAnsi="Tahoma" w:cs="Tahoma"/>
                <w:lang w:val="it-IT"/>
              </w:rPr>
            </w:pPr>
          </w:p>
          <w:p w:rsidR="00706EB7" w:rsidRPr="001F3172" w:rsidRDefault="00706EB7" w:rsidP="00EB5473">
            <w:pPr>
              <w:spacing w:line="276" w:lineRule="auto"/>
              <w:jc w:val="right"/>
              <w:rPr>
                <w:rFonts w:ascii="Tahoma" w:hAnsi="Tahoma" w:cs="Tahoma"/>
                <w:lang w:val="it-IT"/>
              </w:rPr>
            </w:pPr>
          </w:p>
        </w:tc>
        <w:tc>
          <w:tcPr>
            <w:tcW w:w="8192" w:type="dxa"/>
          </w:tcPr>
          <w:p w:rsidR="00706EB7" w:rsidRPr="001F3172" w:rsidRDefault="00706EB7" w:rsidP="00EB5473">
            <w:pPr>
              <w:pStyle w:val="BodyText"/>
              <w:spacing w:line="276" w:lineRule="auto"/>
              <w:rPr>
                <w:rFonts w:ascii="Tahoma" w:hAnsi="Tahoma" w:cs="Tahoma"/>
                <w:lang w:val="sv-SE"/>
              </w:rPr>
            </w:pPr>
            <w:r w:rsidRPr="001F3172">
              <w:rPr>
                <w:rFonts w:ascii="Tahoma" w:hAnsi="Tahoma" w:cs="Tahoma"/>
                <w:lang w:val="it-IT"/>
              </w:rPr>
              <w:t>Peraturan Daerah Nomor 9 Tahun 2016 tentang Pembentukan dan Sususnan Perangkat Daerah Provinsi Jawa Tengah. (Lembaran Daerah Provinsi Jawa Tengah Tahun 2016 Nomor 9 No. Reg Peraturan Daerah Provinsi Jawa Tengah : (10/260/2016);</w:t>
            </w:r>
          </w:p>
        </w:tc>
      </w:tr>
      <w:tr w:rsidR="00706EB7" w:rsidRPr="001F3172" w:rsidTr="00EB5473">
        <w:tc>
          <w:tcPr>
            <w:tcW w:w="675" w:type="dxa"/>
          </w:tcPr>
          <w:p w:rsidR="00706EB7" w:rsidRPr="001F3172" w:rsidRDefault="00706EB7" w:rsidP="00EB5473">
            <w:pPr>
              <w:spacing w:line="276" w:lineRule="auto"/>
              <w:jc w:val="right"/>
              <w:rPr>
                <w:rFonts w:ascii="Tahoma" w:hAnsi="Tahoma" w:cs="Tahoma"/>
                <w:lang w:val="it-IT"/>
              </w:rPr>
            </w:pPr>
            <w:r w:rsidRPr="001F3172">
              <w:rPr>
                <w:rFonts w:ascii="Tahoma" w:hAnsi="Tahoma" w:cs="Tahoma"/>
                <w:lang w:val="it-IT"/>
              </w:rPr>
              <w:t>9.</w:t>
            </w:r>
          </w:p>
        </w:tc>
        <w:tc>
          <w:tcPr>
            <w:tcW w:w="8192" w:type="dxa"/>
          </w:tcPr>
          <w:p w:rsidR="00706EB7" w:rsidRPr="001F3172" w:rsidRDefault="00706EB7" w:rsidP="00EB5473">
            <w:pPr>
              <w:pStyle w:val="BodyText"/>
              <w:spacing w:line="276" w:lineRule="auto"/>
              <w:rPr>
                <w:rFonts w:ascii="Tahoma" w:hAnsi="Tahoma" w:cs="Tahoma"/>
                <w:lang w:val="it-IT"/>
              </w:rPr>
            </w:pPr>
            <w:r w:rsidRPr="001F3172">
              <w:rPr>
                <w:rFonts w:ascii="Tahoma" w:hAnsi="Tahoma" w:cs="Tahoma"/>
                <w:lang w:val="it-IT"/>
              </w:rPr>
              <w:t>Peraturan Gubernur Jawa Tengah Nomor 73 Tahun 2016 tentang Organisasi dan Tata Kerja Dinas Kebudayaan, Olahraga  dan Pariwisata Provinsi Jawa Tengah;</w:t>
            </w:r>
          </w:p>
        </w:tc>
      </w:tr>
      <w:tr w:rsidR="00706EB7" w:rsidRPr="008212DE" w:rsidTr="00EB5473">
        <w:tc>
          <w:tcPr>
            <w:tcW w:w="675" w:type="dxa"/>
          </w:tcPr>
          <w:p w:rsidR="00706EB7" w:rsidRPr="008212DE" w:rsidRDefault="00706EB7" w:rsidP="00EB5473">
            <w:pPr>
              <w:spacing w:line="276" w:lineRule="auto"/>
              <w:jc w:val="right"/>
              <w:rPr>
                <w:rFonts w:ascii="Tahoma" w:hAnsi="Tahoma" w:cs="Tahoma"/>
                <w:lang w:val="it-IT"/>
              </w:rPr>
            </w:pPr>
            <w:r w:rsidRPr="008212DE">
              <w:rPr>
                <w:rFonts w:ascii="Tahoma" w:hAnsi="Tahoma" w:cs="Tahoma"/>
                <w:lang w:val="it-IT"/>
              </w:rPr>
              <w:t>10.</w:t>
            </w:r>
          </w:p>
        </w:tc>
        <w:tc>
          <w:tcPr>
            <w:tcW w:w="8192" w:type="dxa"/>
          </w:tcPr>
          <w:p w:rsidR="00706EB7" w:rsidRPr="008212DE" w:rsidRDefault="00706EB7" w:rsidP="00EB5473">
            <w:pPr>
              <w:pStyle w:val="BodyText"/>
              <w:spacing w:line="276" w:lineRule="auto"/>
              <w:rPr>
                <w:rFonts w:ascii="Tahoma" w:hAnsi="Tahoma" w:cs="Tahoma"/>
                <w:color w:val="auto"/>
                <w:lang w:val="it-IT"/>
              </w:rPr>
            </w:pPr>
            <w:r w:rsidRPr="008212DE">
              <w:rPr>
                <w:rFonts w:ascii="Tahoma" w:hAnsi="Tahoma" w:cs="Tahoma"/>
                <w:color w:val="auto"/>
                <w:lang w:val="it-IT"/>
              </w:rPr>
              <w:t>Dokumen Pelaksanaan Anggaran Org</w:t>
            </w:r>
            <w:r>
              <w:rPr>
                <w:rFonts w:ascii="Tahoma" w:hAnsi="Tahoma" w:cs="Tahoma"/>
                <w:color w:val="auto"/>
                <w:lang w:val="it-IT"/>
              </w:rPr>
              <w:t>anisasi Perangkat Daerah Provin</w:t>
            </w:r>
            <w:r>
              <w:rPr>
                <w:rFonts w:ascii="Tahoma" w:hAnsi="Tahoma" w:cs="Tahoma"/>
                <w:color w:val="auto"/>
                <w:lang w:val="id-ID"/>
              </w:rPr>
              <w:t>s</w:t>
            </w:r>
            <w:r>
              <w:rPr>
                <w:rFonts w:ascii="Tahoma" w:hAnsi="Tahoma" w:cs="Tahoma"/>
                <w:color w:val="auto"/>
                <w:lang w:val="it-IT"/>
              </w:rPr>
              <w:t>i Jawa</w:t>
            </w:r>
            <w:r>
              <w:rPr>
                <w:rFonts w:ascii="Tahoma" w:hAnsi="Tahoma" w:cs="Tahoma"/>
                <w:color w:val="auto"/>
                <w:lang w:val="id-ID"/>
              </w:rPr>
              <w:t xml:space="preserve"> </w:t>
            </w:r>
            <w:r>
              <w:rPr>
                <w:rFonts w:ascii="Tahoma" w:hAnsi="Tahoma" w:cs="Tahoma"/>
                <w:color w:val="auto"/>
                <w:lang w:val="it-IT"/>
              </w:rPr>
              <w:t>Tengah</w:t>
            </w:r>
            <w:r>
              <w:rPr>
                <w:rFonts w:ascii="Tahoma" w:hAnsi="Tahoma" w:cs="Tahoma"/>
                <w:color w:val="auto"/>
                <w:lang w:val="id-ID"/>
              </w:rPr>
              <w:t xml:space="preserve"> </w:t>
            </w:r>
            <w:r>
              <w:rPr>
                <w:rFonts w:ascii="Tahoma" w:hAnsi="Tahoma" w:cs="Tahoma"/>
                <w:color w:val="auto"/>
                <w:lang w:val="it-IT"/>
              </w:rPr>
              <w:t>Nomor 0</w:t>
            </w:r>
            <w:r>
              <w:rPr>
                <w:rFonts w:ascii="Tahoma" w:hAnsi="Tahoma" w:cs="Tahoma"/>
                <w:color w:val="auto"/>
                <w:lang w:val="id-ID"/>
              </w:rPr>
              <w:t>1007</w:t>
            </w:r>
            <w:r>
              <w:rPr>
                <w:rFonts w:ascii="Tahoma" w:hAnsi="Tahoma" w:cs="Tahoma"/>
                <w:color w:val="auto"/>
                <w:lang w:val="it-IT"/>
              </w:rPr>
              <w:t>/DPA/20</w:t>
            </w:r>
            <w:r>
              <w:rPr>
                <w:rFonts w:ascii="Tahoma" w:hAnsi="Tahoma" w:cs="Tahoma"/>
                <w:color w:val="auto"/>
                <w:lang w:val="id-ID"/>
              </w:rPr>
              <w:t xml:space="preserve">20 </w:t>
            </w:r>
            <w:r w:rsidRPr="008212DE">
              <w:rPr>
                <w:rFonts w:ascii="Tahoma" w:hAnsi="Tahoma" w:cs="Tahoma"/>
                <w:color w:val="auto"/>
                <w:lang w:val="it-IT"/>
              </w:rPr>
              <w:t>kode rekening 3.02.2.10.01.02.0002.5.2.</w:t>
            </w:r>
          </w:p>
        </w:tc>
      </w:tr>
    </w:tbl>
    <w:p w:rsidR="00706EB7" w:rsidRPr="008212DE" w:rsidRDefault="00706EB7" w:rsidP="00706EB7">
      <w:pPr>
        <w:spacing w:line="276" w:lineRule="auto"/>
        <w:ind w:left="270"/>
        <w:jc w:val="both"/>
        <w:rPr>
          <w:rFonts w:ascii="Tahoma" w:hAnsi="Tahoma" w:cs="Tahoma"/>
          <w:b/>
          <w:u w:val="single"/>
        </w:rPr>
      </w:pPr>
    </w:p>
    <w:p w:rsidR="00706EB7" w:rsidRPr="001F3172" w:rsidRDefault="00706EB7" w:rsidP="00706EB7">
      <w:pPr>
        <w:spacing w:line="276" w:lineRule="auto"/>
        <w:ind w:left="270"/>
        <w:jc w:val="both"/>
        <w:rPr>
          <w:rFonts w:ascii="Tahoma" w:hAnsi="Tahoma" w:cs="Tahoma"/>
          <w:b/>
          <w:u w:val="single"/>
        </w:rPr>
      </w:pPr>
    </w:p>
    <w:p w:rsidR="00706EB7" w:rsidRPr="001F3172" w:rsidRDefault="00706EB7" w:rsidP="00706EB7">
      <w:pPr>
        <w:spacing w:line="276" w:lineRule="auto"/>
        <w:ind w:left="270"/>
        <w:jc w:val="both"/>
        <w:rPr>
          <w:rFonts w:ascii="Tahoma" w:hAnsi="Tahoma" w:cs="Tahoma"/>
          <w:b/>
          <w:u w:val="single"/>
        </w:rPr>
      </w:pPr>
    </w:p>
    <w:p w:rsidR="00706EB7" w:rsidRPr="001F3172" w:rsidRDefault="00706EB7" w:rsidP="00706EB7">
      <w:pPr>
        <w:spacing w:line="276" w:lineRule="auto"/>
        <w:ind w:left="270"/>
        <w:jc w:val="both"/>
        <w:rPr>
          <w:rFonts w:ascii="Tahoma" w:hAnsi="Tahoma" w:cs="Tahoma"/>
          <w:b/>
          <w:u w:val="single"/>
        </w:rPr>
      </w:pPr>
    </w:p>
    <w:p w:rsidR="00706EB7" w:rsidRPr="001F3172" w:rsidRDefault="00706EB7" w:rsidP="00706EB7">
      <w:pPr>
        <w:spacing w:line="276" w:lineRule="auto"/>
        <w:ind w:left="270"/>
        <w:jc w:val="both"/>
        <w:rPr>
          <w:rFonts w:ascii="Tahoma" w:hAnsi="Tahoma" w:cs="Tahoma"/>
          <w:b/>
          <w:u w:val="single"/>
        </w:rPr>
      </w:pPr>
    </w:p>
    <w:p w:rsidR="00706EB7" w:rsidRPr="00947128" w:rsidRDefault="00947128" w:rsidP="00947128">
      <w:pPr>
        <w:spacing w:line="276" w:lineRule="auto"/>
        <w:ind w:left="270"/>
        <w:jc w:val="both"/>
        <w:rPr>
          <w:rFonts w:ascii="Tahoma" w:hAnsi="Tahoma" w:cs="Tahoma"/>
          <w:b/>
        </w:rPr>
      </w:pPr>
      <w:r w:rsidRPr="00947128">
        <w:rPr>
          <w:rFonts w:ascii="Tahoma" w:hAnsi="Tahoma" w:cs="Tahoma"/>
          <w:b/>
          <w:lang w:val="id-ID"/>
        </w:rPr>
        <w:t xml:space="preserve">2. </w:t>
      </w:r>
      <w:r>
        <w:rPr>
          <w:rFonts w:ascii="Tahoma" w:hAnsi="Tahoma" w:cs="Tahoma"/>
          <w:b/>
          <w:lang w:val="id-ID"/>
        </w:rPr>
        <w:t xml:space="preserve"> </w:t>
      </w:r>
      <w:r w:rsidRPr="00947128">
        <w:rPr>
          <w:rFonts w:ascii="Tahoma" w:hAnsi="Tahoma" w:cs="Tahoma"/>
          <w:b/>
          <w:lang w:val="id-ID"/>
        </w:rPr>
        <w:t xml:space="preserve"> </w:t>
      </w:r>
      <w:r w:rsidR="00706EB7" w:rsidRPr="00947128">
        <w:rPr>
          <w:rFonts w:ascii="Tahoma" w:hAnsi="Tahoma" w:cs="Tahoma"/>
          <w:b/>
        </w:rPr>
        <w:t>Gambaran Umum</w:t>
      </w:r>
    </w:p>
    <w:p w:rsidR="00706EB7" w:rsidRPr="001F3172" w:rsidRDefault="00706EB7" w:rsidP="00706EB7">
      <w:pPr>
        <w:spacing w:line="276" w:lineRule="auto"/>
        <w:ind w:left="270" w:firstLine="630"/>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Sertifikasi Usaha  Pariwisata merupakan suatu proses pemberian sertifikat kepada usaha pariwisata untuk mendukung peningkatan mutu produk, pelayanan dan pengelolaan usaha pariwisata melalui audit</w:t>
      </w:r>
      <w:r w:rsidRPr="001F3172">
        <w:rPr>
          <w:rFonts w:ascii="Tahoma" w:hAnsi="Tahoma" w:cs="Tahoma"/>
          <w:lang w:val="id-ID"/>
        </w:rPr>
        <w:t>.</w:t>
      </w:r>
    </w:p>
    <w:p w:rsidR="00706EB7" w:rsidRPr="001F3172" w:rsidRDefault="00706EB7" w:rsidP="00706EB7">
      <w:pPr>
        <w:spacing w:line="276" w:lineRule="auto"/>
        <w:ind w:left="709"/>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Sertifikasi Usaha Pariwisata dimaksudkan untuk memberikan pengakuan independen bahwa system manajemen dari suatu usaha pariwisata telah sesuai dengan standar yang telah ditentukan, mampu mencapai kebijakan dan sasaran yang ditetapkan secara konsisten dan diimplementasikan secara efektif dan efisien.</w:t>
      </w:r>
    </w:p>
    <w:p w:rsidR="00706EB7" w:rsidRPr="001F3172" w:rsidRDefault="00706EB7" w:rsidP="00706EB7">
      <w:pPr>
        <w:spacing w:line="276" w:lineRule="auto"/>
        <w:ind w:left="709"/>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Arti penting sertifikasi usaha pariwisata memberikan kepastian kepada usaha pariwisata itu sendiri, pelanggan dan pihak-pihak yang berkepentingan, sehingga semua usaha pariwisata sesuai dengan peraturan yang berlaku wajib disertifikasi; sebagai contoh adalah usaha yang bergerak dibidang Biro Perjalanan Wisata, Akomodasi, Kafe, Rumah Makan dan Restoran dan lain-lain.</w:t>
      </w:r>
    </w:p>
    <w:p w:rsidR="00706EB7" w:rsidRPr="001F3172" w:rsidRDefault="00706EB7" w:rsidP="00706EB7">
      <w:pPr>
        <w:spacing w:line="276" w:lineRule="auto"/>
        <w:ind w:left="709"/>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Sebagai pendukung berkembangnya pariwisata diharapkan dapat memberikan suatu nilai tambah bagi potensi wisata di Jawa Tengah. Disamping sebagai pendukung produk-produk pariwisata juga dapat dijadikan tambahan lapangan kerja dan berusaha, sehingga dapat meningkatkan taraf hidup masyarakat disekitarnya.</w:t>
      </w:r>
    </w:p>
    <w:p w:rsidR="00706EB7" w:rsidRPr="001F3172" w:rsidRDefault="00706EB7" w:rsidP="00706EB7">
      <w:pPr>
        <w:spacing w:line="276" w:lineRule="auto"/>
        <w:ind w:left="709"/>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Menyikapi permasalahan tersebut diperlukan keterpaduan kata dan langkah antara pemerintah dan pelaku pariwisata Jawa Tengah untuk saling mendukung serta bahu membahu agar dapat bersaing dengan daerah lain yang gencar melakukan berbagai jenis promosi untuk dapat meraih pangsa pasar di pasar potensial.</w:t>
      </w:r>
    </w:p>
    <w:p w:rsidR="00706EB7" w:rsidRPr="001F3172" w:rsidRDefault="00706EB7" w:rsidP="00706EB7">
      <w:pPr>
        <w:spacing w:line="276" w:lineRule="auto"/>
        <w:ind w:left="709"/>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Sehubungan dengan hal tersebut diatas Pemerintah Provinsi Jawa Tengah melalui Dinas Kepemudaan, Olahraga dan Pariwisata</w:t>
      </w:r>
      <w:r>
        <w:rPr>
          <w:rFonts w:ascii="Tahoma" w:hAnsi="Tahoma" w:cs="Tahoma"/>
        </w:rPr>
        <w:t xml:space="preserve"> Provinsi Jawa Tengah tahun 2020</w:t>
      </w:r>
      <w:r w:rsidRPr="001F3172">
        <w:rPr>
          <w:rFonts w:ascii="Tahoma" w:hAnsi="Tahoma" w:cs="Tahoma"/>
        </w:rPr>
        <w:t xml:space="preserve"> merencanakan untuk menyelenggarakan kegiatan Pengembangan Industri Pariwisata sub kegiatan Pengawasan Pelaksanaan Sertifikasi Usaha Pariwisata. Hal tersebut sebagai upaya untuk mengetahui sampai sejauh mana impilkasi pelaku Usaha Pariwisata khususnya usaha penyedia akomodasi (hotel) dalam melaksanakan peraturan yang telah ditetapkan pemerintah untuk melakukan sertifikasi terhadap usahanya agar mampu berdaya saing dan sesuai dengan kebutuhan konsumen.</w:t>
      </w:r>
    </w:p>
    <w:p w:rsidR="00706EB7" w:rsidRPr="001F3172" w:rsidRDefault="00706EB7" w:rsidP="00706EB7">
      <w:pPr>
        <w:spacing w:line="276" w:lineRule="auto"/>
        <w:jc w:val="both"/>
        <w:rPr>
          <w:rFonts w:ascii="Tahoma" w:hAnsi="Tahoma" w:cs="Tahoma"/>
        </w:rPr>
      </w:pPr>
    </w:p>
    <w:p w:rsidR="00706EB7" w:rsidRPr="001F3172" w:rsidRDefault="00706EB7" w:rsidP="00706EB7">
      <w:pPr>
        <w:numPr>
          <w:ilvl w:val="0"/>
          <w:numId w:val="3"/>
        </w:numPr>
        <w:spacing w:line="276" w:lineRule="auto"/>
        <w:ind w:left="270" w:hanging="270"/>
        <w:jc w:val="both"/>
        <w:rPr>
          <w:rFonts w:ascii="Tahoma" w:hAnsi="Tahoma" w:cs="Tahoma"/>
          <w:b/>
        </w:rPr>
      </w:pPr>
      <w:r w:rsidRPr="001F3172">
        <w:rPr>
          <w:rFonts w:ascii="Tahoma" w:hAnsi="Tahoma" w:cs="Tahoma"/>
          <w:b/>
        </w:rPr>
        <w:t xml:space="preserve"> MAKSUD DAN TUJUAN</w:t>
      </w:r>
    </w:p>
    <w:p w:rsidR="00706EB7" w:rsidRPr="001F3172" w:rsidRDefault="00706EB7" w:rsidP="00706EB7">
      <w:pPr>
        <w:numPr>
          <w:ilvl w:val="0"/>
          <w:numId w:val="5"/>
        </w:numPr>
        <w:spacing w:line="276" w:lineRule="auto"/>
        <w:jc w:val="both"/>
        <w:rPr>
          <w:rFonts w:ascii="Tahoma" w:hAnsi="Tahoma" w:cs="Tahoma"/>
          <w:b/>
        </w:rPr>
      </w:pPr>
      <w:r w:rsidRPr="001F3172">
        <w:rPr>
          <w:rFonts w:ascii="Tahoma" w:hAnsi="Tahoma" w:cs="Tahoma"/>
          <w:b/>
        </w:rPr>
        <w:t xml:space="preserve">Maksud </w:t>
      </w:r>
    </w:p>
    <w:p w:rsidR="00706EB7" w:rsidRPr="001F3172" w:rsidRDefault="00706EB7" w:rsidP="00706EB7">
      <w:pPr>
        <w:pStyle w:val="ListParagraph"/>
        <w:numPr>
          <w:ilvl w:val="0"/>
          <w:numId w:val="7"/>
        </w:numPr>
        <w:spacing w:line="276" w:lineRule="auto"/>
        <w:jc w:val="both"/>
        <w:rPr>
          <w:rFonts w:ascii="Tahoma" w:hAnsi="Tahoma" w:cs="Tahoma"/>
        </w:rPr>
      </w:pPr>
      <w:r w:rsidRPr="001F3172">
        <w:rPr>
          <w:rFonts w:ascii="Tahoma" w:hAnsi="Tahoma" w:cs="Tahoma"/>
        </w:rPr>
        <w:t>Untuk mengawasi bagaimana cara kerja Lembaga Sertifikasi Usaha</w:t>
      </w:r>
      <w:r>
        <w:rPr>
          <w:rFonts w:ascii="Tahoma" w:hAnsi="Tahoma" w:cs="Tahoma"/>
          <w:lang w:val="id-ID"/>
        </w:rPr>
        <w:t xml:space="preserve"> (LSU)</w:t>
      </w:r>
      <w:r w:rsidRPr="001F3172">
        <w:rPr>
          <w:rFonts w:ascii="Tahoma" w:hAnsi="Tahoma" w:cs="Tahoma"/>
        </w:rPr>
        <w:t xml:space="preserve"> dalam melaksanakan sertifikasi terhadap usaha pariwisata.</w:t>
      </w:r>
    </w:p>
    <w:p w:rsidR="00706EB7" w:rsidRPr="001F3172" w:rsidRDefault="00706EB7" w:rsidP="00706EB7">
      <w:pPr>
        <w:pStyle w:val="ListParagraph"/>
        <w:numPr>
          <w:ilvl w:val="0"/>
          <w:numId w:val="7"/>
        </w:numPr>
        <w:spacing w:line="276" w:lineRule="auto"/>
        <w:jc w:val="both"/>
        <w:rPr>
          <w:rFonts w:ascii="Tahoma" w:hAnsi="Tahoma" w:cs="Tahoma"/>
        </w:rPr>
      </w:pPr>
      <w:r w:rsidRPr="001F3172">
        <w:rPr>
          <w:rFonts w:ascii="Tahoma" w:hAnsi="Tahoma" w:cs="Tahoma"/>
        </w:rPr>
        <w:t>Untuk mengetahui sejauh mana pelaku usaha pariwisata memenuhi standar usaha yang telah ditentukan.</w:t>
      </w:r>
    </w:p>
    <w:p w:rsidR="00706EB7" w:rsidRPr="001F3172" w:rsidRDefault="00706EB7" w:rsidP="00706EB7">
      <w:pPr>
        <w:numPr>
          <w:ilvl w:val="0"/>
          <w:numId w:val="5"/>
        </w:numPr>
        <w:spacing w:line="276" w:lineRule="auto"/>
        <w:jc w:val="both"/>
        <w:rPr>
          <w:rFonts w:ascii="Tahoma" w:hAnsi="Tahoma" w:cs="Tahoma"/>
          <w:b/>
        </w:rPr>
      </w:pPr>
      <w:r w:rsidRPr="001F3172">
        <w:rPr>
          <w:rFonts w:ascii="Tahoma" w:hAnsi="Tahoma" w:cs="Tahoma"/>
          <w:b/>
        </w:rPr>
        <w:t xml:space="preserve">Tujuan </w:t>
      </w:r>
    </w:p>
    <w:p w:rsidR="00706EB7" w:rsidRPr="001F3172" w:rsidRDefault="00706EB7" w:rsidP="00706EB7">
      <w:pPr>
        <w:numPr>
          <w:ilvl w:val="0"/>
          <w:numId w:val="6"/>
        </w:numPr>
        <w:spacing w:line="276" w:lineRule="auto"/>
        <w:ind w:left="990" w:hanging="270"/>
        <w:jc w:val="both"/>
        <w:rPr>
          <w:rFonts w:ascii="Tahoma" w:hAnsi="Tahoma" w:cs="Tahoma"/>
        </w:rPr>
      </w:pPr>
      <w:r>
        <w:rPr>
          <w:rFonts w:ascii="Tahoma" w:hAnsi="Tahoma" w:cs="Tahoma"/>
          <w:lang w:val="id-ID"/>
        </w:rPr>
        <w:t>Menginventarisasi permasalahan, keluhan para pelaku usaha pariwisata dalam pelaksanaan sertifikasi usaha pariwisata dan untuk mengetahui sampai sejauh mana para pelaku usaha mengaplikasikan aturan yang sudah ditetapkan oleh pemerintah.</w:t>
      </w:r>
    </w:p>
    <w:p w:rsidR="00706EB7" w:rsidRPr="001F3172" w:rsidRDefault="00706EB7" w:rsidP="00706EB7">
      <w:pPr>
        <w:numPr>
          <w:ilvl w:val="0"/>
          <w:numId w:val="6"/>
        </w:numPr>
        <w:spacing w:line="276" w:lineRule="auto"/>
        <w:ind w:left="990" w:hanging="270"/>
        <w:jc w:val="both"/>
        <w:rPr>
          <w:rFonts w:ascii="Tahoma" w:hAnsi="Tahoma" w:cs="Tahoma"/>
        </w:rPr>
      </w:pPr>
      <w:r w:rsidRPr="001F3172">
        <w:rPr>
          <w:rFonts w:ascii="Tahoma" w:hAnsi="Tahoma" w:cs="Tahoma"/>
        </w:rPr>
        <w:t>Untuk mengetahui berapa jumlah usaha pariwisata yang sudah mensertifikasikan usahanya.</w:t>
      </w:r>
    </w:p>
    <w:p w:rsidR="00706EB7" w:rsidRPr="001F3172" w:rsidRDefault="00706EB7" w:rsidP="00706EB7">
      <w:pPr>
        <w:rPr>
          <w:rFonts w:ascii="Tahoma" w:hAnsi="Tahoma" w:cs="Tahoma"/>
        </w:rPr>
      </w:pPr>
      <w:r w:rsidRPr="001F3172">
        <w:rPr>
          <w:rFonts w:ascii="Tahoma" w:hAnsi="Tahoma" w:cs="Tahoma"/>
        </w:rPr>
        <w:br w:type="page"/>
      </w:r>
    </w:p>
    <w:p w:rsidR="00706EB7" w:rsidRPr="001F3172" w:rsidRDefault="00706EB7" w:rsidP="00706EB7">
      <w:pPr>
        <w:spacing w:line="276" w:lineRule="auto"/>
        <w:ind w:left="990"/>
        <w:jc w:val="both"/>
        <w:rPr>
          <w:rFonts w:ascii="Tahoma" w:hAnsi="Tahoma" w:cs="Tahoma"/>
        </w:rPr>
      </w:pPr>
    </w:p>
    <w:p w:rsidR="00706EB7" w:rsidRPr="001F3172" w:rsidRDefault="00706EB7" w:rsidP="00706EB7">
      <w:pPr>
        <w:spacing w:line="276" w:lineRule="auto"/>
        <w:jc w:val="both"/>
        <w:rPr>
          <w:rFonts w:ascii="Tahoma" w:hAnsi="Tahoma" w:cs="Tahoma"/>
        </w:rPr>
      </w:pPr>
    </w:p>
    <w:p w:rsidR="00706EB7" w:rsidRPr="001F3172" w:rsidRDefault="00706EB7" w:rsidP="00706EB7">
      <w:pPr>
        <w:spacing w:line="276" w:lineRule="auto"/>
        <w:jc w:val="both"/>
        <w:rPr>
          <w:rFonts w:ascii="Tahoma" w:hAnsi="Tahoma" w:cs="Tahoma"/>
        </w:rPr>
      </w:pPr>
    </w:p>
    <w:p w:rsidR="00706EB7" w:rsidRPr="001F3172" w:rsidRDefault="00706EB7" w:rsidP="00706EB7">
      <w:pPr>
        <w:numPr>
          <w:ilvl w:val="0"/>
          <w:numId w:val="3"/>
        </w:numPr>
        <w:spacing w:line="276" w:lineRule="auto"/>
        <w:jc w:val="both"/>
        <w:rPr>
          <w:rFonts w:ascii="Tahoma" w:hAnsi="Tahoma" w:cs="Tahoma"/>
          <w:b/>
        </w:rPr>
      </w:pPr>
      <w:r w:rsidRPr="001F3172">
        <w:rPr>
          <w:rFonts w:ascii="Tahoma" w:hAnsi="Tahoma" w:cs="Tahoma"/>
          <w:b/>
        </w:rPr>
        <w:t xml:space="preserve">RUANG LINGKUP KEGIATAN </w:t>
      </w:r>
    </w:p>
    <w:p w:rsidR="00706EB7" w:rsidRPr="001F3172" w:rsidRDefault="00706EB7" w:rsidP="00706EB7">
      <w:pPr>
        <w:spacing w:line="276" w:lineRule="auto"/>
        <w:ind w:left="360"/>
        <w:jc w:val="both"/>
        <w:rPr>
          <w:rFonts w:ascii="Tahoma" w:hAnsi="Tahoma" w:cs="Tahoma"/>
        </w:rPr>
      </w:pPr>
      <w:r w:rsidRPr="001F3172">
        <w:rPr>
          <w:rFonts w:ascii="Tahoma" w:hAnsi="Tahoma" w:cs="Tahoma"/>
        </w:rPr>
        <w:t>Pengawasan pelaksanaan sertifikasi usaha penyedia</w:t>
      </w:r>
      <w:r>
        <w:rPr>
          <w:rFonts w:ascii="Tahoma" w:hAnsi="Tahoma" w:cs="Tahoma"/>
          <w:lang w:val="id-ID"/>
        </w:rPr>
        <w:t>an</w:t>
      </w:r>
      <w:r w:rsidRPr="001F3172">
        <w:rPr>
          <w:rFonts w:ascii="Tahoma" w:hAnsi="Tahoma" w:cs="Tahoma"/>
        </w:rPr>
        <w:t xml:space="preserve"> akomodasi (hotel), </w:t>
      </w:r>
      <w:r>
        <w:rPr>
          <w:rFonts w:ascii="Tahoma" w:hAnsi="Tahoma" w:cs="Tahoma"/>
          <w:lang w:val="id-ID"/>
        </w:rPr>
        <w:t xml:space="preserve">Usaha Biro Perjalanan Wisata ( BPW ) dan Agen Perjalanan Wisata ( APW ) </w:t>
      </w:r>
      <w:r>
        <w:rPr>
          <w:rFonts w:ascii="Tahoma" w:hAnsi="Tahoma" w:cs="Tahoma"/>
        </w:rPr>
        <w:t xml:space="preserve">sebanyak 140 </w:t>
      </w:r>
      <w:r>
        <w:rPr>
          <w:rFonts w:ascii="Tahoma" w:hAnsi="Tahoma" w:cs="Tahoma"/>
          <w:lang w:val="id-ID"/>
        </w:rPr>
        <w:t xml:space="preserve">usaha </w:t>
      </w:r>
      <w:r w:rsidRPr="001F3172">
        <w:rPr>
          <w:rFonts w:ascii="Tahoma" w:hAnsi="Tahoma" w:cs="Tahoma"/>
        </w:rPr>
        <w:t>di Jawa Tengah.</w:t>
      </w:r>
    </w:p>
    <w:p w:rsidR="00706EB7" w:rsidRPr="001F3172" w:rsidRDefault="00706EB7" w:rsidP="00706EB7">
      <w:pPr>
        <w:spacing w:line="276" w:lineRule="auto"/>
        <w:jc w:val="both"/>
        <w:rPr>
          <w:rFonts w:ascii="Tahoma" w:hAnsi="Tahoma" w:cs="Tahoma"/>
          <w:b/>
          <w:sz w:val="8"/>
          <w:szCs w:val="8"/>
        </w:rPr>
      </w:pPr>
    </w:p>
    <w:p w:rsidR="00706EB7" w:rsidRPr="001F3172" w:rsidRDefault="00706EB7" w:rsidP="00706EB7">
      <w:pPr>
        <w:pStyle w:val="ListParagraph"/>
        <w:numPr>
          <w:ilvl w:val="0"/>
          <w:numId w:val="8"/>
        </w:numPr>
        <w:spacing w:line="276" w:lineRule="auto"/>
        <w:ind w:left="720"/>
        <w:jc w:val="both"/>
        <w:rPr>
          <w:rFonts w:ascii="Tahoma" w:hAnsi="Tahoma" w:cs="Tahoma"/>
          <w:b/>
        </w:rPr>
      </w:pPr>
      <w:r w:rsidRPr="001F3172">
        <w:rPr>
          <w:rFonts w:ascii="Tahoma" w:hAnsi="Tahoma" w:cs="Tahoma"/>
          <w:b/>
        </w:rPr>
        <w:t>Metode Pelaksanaan</w:t>
      </w:r>
    </w:p>
    <w:p w:rsidR="00706EB7" w:rsidRPr="00870704" w:rsidRDefault="00706EB7" w:rsidP="00706EB7">
      <w:pPr>
        <w:spacing w:line="276" w:lineRule="auto"/>
        <w:ind w:left="720"/>
        <w:jc w:val="both"/>
        <w:rPr>
          <w:rFonts w:ascii="Tahoma" w:hAnsi="Tahoma" w:cs="Tahoma"/>
          <w:lang w:val="id-ID"/>
        </w:rPr>
      </w:pPr>
      <w:r w:rsidRPr="001F3172">
        <w:rPr>
          <w:rFonts w:ascii="Tahoma" w:hAnsi="Tahoma" w:cs="Tahoma"/>
        </w:rPr>
        <w:t xml:space="preserve">Kegiatan Pengawasan Pelaksanaan Sertifikasi Usaha Pariwisata, dilaksanakan Dinas Kepemudaan, Olahraga dan Pariwisata Provinsi Jawa Tengah </w:t>
      </w:r>
      <w:r>
        <w:rPr>
          <w:rFonts w:ascii="Tahoma" w:hAnsi="Tahoma" w:cs="Tahoma"/>
          <w:lang w:val="id-ID"/>
        </w:rPr>
        <w:t>dengan peninjauan lapangan pada masing – masing usaha pariwisata usaha penyediaan akomodasi (hotel), Usaha Jasa Perjalanan Wisata ( BPW ) dan Agen Perjalanan Wisata ( APW ).</w:t>
      </w:r>
    </w:p>
    <w:p w:rsidR="00706EB7" w:rsidRPr="001F3172" w:rsidRDefault="00706EB7" w:rsidP="00706EB7">
      <w:pPr>
        <w:spacing w:line="276" w:lineRule="auto"/>
        <w:jc w:val="both"/>
        <w:rPr>
          <w:rFonts w:ascii="Tahoma" w:hAnsi="Tahoma" w:cs="Tahoma"/>
          <w:sz w:val="8"/>
          <w:szCs w:val="8"/>
        </w:rPr>
      </w:pPr>
    </w:p>
    <w:p w:rsidR="00706EB7" w:rsidRPr="001F3172" w:rsidRDefault="00706EB7" w:rsidP="00706EB7">
      <w:pPr>
        <w:pStyle w:val="ListParagraph"/>
        <w:numPr>
          <w:ilvl w:val="0"/>
          <w:numId w:val="8"/>
        </w:numPr>
        <w:spacing w:line="276" w:lineRule="auto"/>
        <w:ind w:left="810"/>
        <w:jc w:val="both"/>
        <w:rPr>
          <w:rFonts w:ascii="Tahoma" w:hAnsi="Tahoma" w:cs="Tahoma"/>
          <w:b/>
        </w:rPr>
      </w:pPr>
      <w:r w:rsidRPr="001F3172">
        <w:rPr>
          <w:rFonts w:ascii="Tahoma" w:hAnsi="Tahoma" w:cs="Tahoma"/>
          <w:b/>
        </w:rPr>
        <w:t>Tahapan Pelaksanaan</w:t>
      </w:r>
    </w:p>
    <w:p w:rsidR="00706EB7" w:rsidRPr="001F3172" w:rsidRDefault="00706EB7" w:rsidP="00706EB7">
      <w:pPr>
        <w:pStyle w:val="ListParagraph"/>
        <w:numPr>
          <w:ilvl w:val="0"/>
          <w:numId w:val="6"/>
        </w:numPr>
        <w:spacing w:line="276" w:lineRule="auto"/>
        <w:jc w:val="both"/>
        <w:rPr>
          <w:rFonts w:ascii="Tahoma" w:hAnsi="Tahoma" w:cs="Tahoma"/>
          <w:b/>
        </w:rPr>
      </w:pPr>
      <w:r w:rsidRPr="001F3172">
        <w:rPr>
          <w:rFonts w:ascii="Tahoma" w:hAnsi="Tahoma" w:cs="Tahoma"/>
          <w:b/>
        </w:rPr>
        <w:t xml:space="preserve">Persiapan </w:t>
      </w:r>
    </w:p>
    <w:p w:rsidR="00706EB7" w:rsidRPr="00DA4740" w:rsidRDefault="00706EB7" w:rsidP="00706EB7">
      <w:pPr>
        <w:spacing w:line="276" w:lineRule="auto"/>
        <w:ind w:left="1080"/>
        <w:jc w:val="both"/>
        <w:rPr>
          <w:rFonts w:ascii="Tahoma" w:hAnsi="Tahoma" w:cs="Tahoma"/>
          <w:lang w:val="id-ID"/>
        </w:rPr>
      </w:pPr>
      <w:r>
        <w:rPr>
          <w:rFonts w:ascii="Tahoma" w:hAnsi="Tahoma" w:cs="Tahoma"/>
          <w:lang w:val="id-ID"/>
        </w:rPr>
        <w:t xml:space="preserve">Menginventarisasi usaha penyediaan akomodasi (hotel), Usaha Biro Perjalanan Wisata (BPW) dan Agen Perjalanan Wisata (APW) di 35 </w:t>
      </w:r>
      <w:r w:rsidRPr="001F3172">
        <w:rPr>
          <w:rFonts w:ascii="Tahoma" w:hAnsi="Tahoma" w:cs="Tahoma"/>
        </w:rPr>
        <w:t>Kabupaten</w:t>
      </w:r>
      <w:r>
        <w:rPr>
          <w:rFonts w:ascii="Tahoma" w:hAnsi="Tahoma" w:cs="Tahoma"/>
        </w:rPr>
        <w:t>/</w:t>
      </w:r>
      <w:r w:rsidRPr="001F3172">
        <w:rPr>
          <w:rFonts w:ascii="Tahoma" w:hAnsi="Tahoma" w:cs="Tahoma"/>
        </w:rPr>
        <w:t xml:space="preserve">Kota </w:t>
      </w:r>
      <w:r>
        <w:rPr>
          <w:rFonts w:ascii="Tahoma" w:hAnsi="Tahoma" w:cs="Tahoma"/>
          <w:lang w:val="id-ID"/>
        </w:rPr>
        <w:t xml:space="preserve">baik hotel bintang dan non bintang, Usaha Jasa Perjalanan Wisata (BPW) dan Agen Perjalanan Wisata </w:t>
      </w:r>
      <w:r w:rsidRPr="001F3172">
        <w:rPr>
          <w:rFonts w:ascii="Tahoma" w:hAnsi="Tahoma" w:cs="Tahoma"/>
        </w:rPr>
        <w:t>yang</w:t>
      </w:r>
      <w:r>
        <w:rPr>
          <w:rFonts w:ascii="Tahoma" w:hAnsi="Tahoma" w:cs="Tahoma"/>
          <w:lang w:val="id-ID"/>
        </w:rPr>
        <w:t xml:space="preserve"> sudah maupun yang belum bersertifikasi untuk pemetaan dalam kegiatan pengawasan Sertifikasi Usaha Pariwisata.</w:t>
      </w:r>
      <w:r>
        <w:rPr>
          <w:rFonts w:ascii="Tahoma" w:hAnsi="Tahoma" w:cs="Tahoma"/>
        </w:rPr>
        <w:t xml:space="preserve"> </w:t>
      </w:r>
    </w:p>
    <w:p w:rsidR="00706EB7" w:rsidRPr="001F3172" w:rsidRDefault="00706EB7" w:rsidP="00706EB7">
      <w:pPr>
        <w:pStyle w:val="ListParagraph"/>
        <w:numPr>
          <w:ilvl w:val="0"/>
          <w:numId w:val="6"/>
        </w:numPr>
        <w:spacing w:line="276" w:lineRule="auto"/>
        <w:jc w:val="both"/>
        <w:rPr>
          <w:rFonts w:ascii="Tahoma" w:hAnsi="Tahoma" w:cs="Tahoma"/>
          <w:b/>
        </w:rPr>
      </w:pPr>
      <w:r w:rsidRPr="001F3172">
        <w:rPr>
          <w:rFonts w:ascii="Tahoma" w:hAnsi="Tahoma" w:cs="Tahoma"/>
          <w:b/>
        </w:rPr>
        <w:t>Pelaksanaan</w:t>
      </w:r>
    </w:p>
    <w:p w:rsidR="00706EB7" w:rsidRPr="001F3172" w:rsidRDefault="00706EB7" w:rsidP="00706EB7">
      <w:pPr>
        <w:pStyle w:val="ListParagraph"/>
        <w:spacing w:line="276" w:lineRule="auto"/>
        <w:ind w:left="1080"/>
        <w:jc w:val="both"/>
        <w:rPr>
          <w:rFonts w:ascii="Tahoma" w:hAnsi="Tahoma" w:cs="Tahoma"/>
        </w:rPr>
      </w:pPr>
      <w:r w:rsidRPr="001F3172">
        <w:rPr>
          <w:rFonts w:ascii="Tahoma" w:hAnsi="Tahoma" w:cs="Tahoma"/>
        </w:rPr>
        <w:t>Pengawasan Pelaksanaan Sertifi</w:t>
      </w:r>
      <w:r>
        <w:rPr>
          <w:rFonts w:ascii="Tahoma" w:hAnsi="Tahoma" w:cs="Tahoma"/>
        </w:rPr>
        <w:t xml:space="preserve">kasi Usaha Pariwisata </w:t>
      </w:r>
      <w:r>
        <w:rPr>
          <w:rFonts w:ascii="Tahoma" w:hAnsi="Tahoma" w:cs="Tahoma"/>
          <w:lang w:val="id-ID"/>
        </w:rPr>
        <w:t>T</w:t>
      </w:r>
      <w:r>
        <w:rPr>
          <w:rFonts w:ascii="Tahoma" w:hAnsi="Tahoma" w:cs="Tahoma"/>
        </w:rPr>
        <w:t xml:space="preserve">ahun 2020 dilaksanakan dalam waktu </w:t>
      </w:r>
      <w:r w:rsidR="00F6563A">
        <w:rPr>
          <w:rFonts w:ascii="Tahoma" w:hAnsi="Tahoma" w:cs="Tahoma"/>
          <w:lang w:val="id-ID"/>
        </w:rPr>
        <w:t>3</w:t>
      </w:r>
      <w:r>
        <w:rPr>
          <w:rFonts w:ascii="Tahoma" w:hAnsi="Tahoma" w:cs="Tahoma"/>
        </w:rPr>
        <w:t xml:space="preserve"> (</w:t>
      </w:r>
      <w:r w:rsidR="00F6563A">
        <w:rPr>
          <w:rFonts w:ascii="Tahoma" w:hAnsi="Tahoma" w:cs="Tahoma"/>
          <w:lang w:val="id-ID"/>
        </w:rPr>
        <w:t>tiga</w:t>
      </w:r>
      <w:r w:rsidRPr="001F3172">
        <w:rPr>
          <w:rFonts w:ascii="Tahoma" w:hAnsi="Tahoma" w:cs="Tahoma"/>
        </w:rPr>
        <w:t>) bulan.</w:t>
      </w:r>
    </w:p>
    <w:p w:rsidR="00706EB7" w:rsidRPr="00F50E19" w:rsidRDefault="00706EB7" w:rsidP="00706EB7">
      <w:pPr>
        <w:spacing w:line="276" w:lineRule="auto"/>
        <w:ind w:left="426"/>
        <w:jc w:val="both"/>
        <w:rPr>
          <w:rFonts w:ascii="Tahoma" w:hAnsi="Tahoma" w:cs="Tahoma"/>
          <w:b/>
          <w:lang w:val="id-ID"/>
        </w:rPr>
      </w:pPr>
    </w:p>
    <w:p w:rsidR="00706EB7" w:rsidRPr="001F3172" w:rsidRDefault="00706EB7" w:rsidP="00706EB7">
      <w:pPr>
        <w:pStyle w:val="ListParagraph"/>
        <w:numPr>
          <w:ilvl w:val="0"/>
          <w:numId w:val="3"/>
        </w:numPr>
        <w:spacing w:line="276" w:lineRule="auto"/>
        <w:jc w:val="both"/>
        <w:rPr>
          <w:rFonts w:ascii="Tahoma" w:hAnsi="Tahoma" w:cs="Tahoma"/>
          <w:b/>
        </w:rPr>
      </w:pPr>
      <w:r w:rsidRPr="001F3172">
        <w:rPr>
          <w:rFonts w:ascii="Tahoma" w:hAnsi="Tahoma" w:cs="Tahoma"/>
          <w:b/>
        </w:rPr>
        <w:t>SASARAN :</w:t>
      </w:r>
    </w:p>
    <w:p w:rsidR="00706EB7" w:rsidRPr="001F3172" w:rsidRDefault="00706EB7" w:rsidP="00706EB7">
      <w:pPr>
        <w:spacing w:line="276" w:lineRule="auto"/>
        <w:ind w:left="630"/>
        <w:jc w:val="both"/>
        <w:rPr>
          <w:rFonts w:ascii="Tahoma" w:hAnsi="Tahoma" w:cs="Tahoma"/>
        </w:rPr>
      </w:pPr>
      <w:r w:rsidRPr="001F3172">
        <w:rPr>
          <w:rFonts w:ascii="Tahoma" w:hAnsi="Tahoma" w:cs="Tahoma"/>
        </w:rPr>
        <w:t>Usaha pariwisata  meliputi usaha  penyediaan akomodasi (hotel)</w:t>
      </w:r>
      <w:r>
        <w:rPr>
          <w:rFonts w:ascii="Tahoma" w:hAnsi="Tahoma" w:cs="Tahoma"/>
          <w:lang w:val="id-ID"/>
        </w:rPr>
        <w:t xml:space="preserve">, Usaha Biro Perjalanan Wisata (BPW) dan Agen Perjalanan Wisata (APW) </w:t>
      </w:r>
      <w:r w:rsidRPr="001F3172">
        <w:rPr>
          <w:rFonts w:ascii="Tahoma" w:hAnsi="Tahoma" w:cs="Tahoma"/>
        </w:rPr>
        <w:t>baik yang sudah maupun yang bersertifikasi sebanyak 140 usaha hotel.</w:t>
      </w:r>
    </w:p>
    <w:p w:rsidR="00706EB7" w:rsidRPr="001F3172" w:rsidRDefault="00706EB7" w:rsidP="00706EB7">
      <w:pPr>
        <w:spacing w:line="276" w:lineRule="auto"/>
        <w:ind w:left="630"/>
        <w:jc w:val="both"/>
        <w:rPr>
          <w:rFonts w:ascii="Tahoma" w:hAnsi="Tahoma" w:cs="Tahoma"/>
        </w:rPr>
      </w:pPr>
    </w:p>
    <w:p w:rsidR="00706EB7" w:rsidRPr="001F3172" w:rsidRDefault="00706EB7" w:rsidP="00706EB7">
      <w:pPr>
        <w:numPr>
          <w:ilvl w:val="0"/>
          <w:numId w:val="3"/>
        </w:numPr>
        <w:spacing w:line="276" w:lineRule="auto"/>
        <w:jc w:val="both"/>
        <w:rPr>
          <w:rFonts w:ascii="Tahoma" w:hAnsi="Tahoma" w:cs="Tahoma"/>
          <w:b/>
        </w:rPr>
      </w:pPr>
      <w:r w:rsidRPr="001F3172">
        <w:rPr>
          <w:rFonts w:ascii="Tahoma" w:hAnsi="Tahoma" w:cs="Tahoma"/>
          <w:b/>
        </w:rPr>
        <w:t xml:space="preserve">LOKASI KEGIATAN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119"/>
        <w:gridCol w:w="2510"/>
        <w:gridCol w:w="1742"/>
        <w:gridCol w:w="1418"/>
      </w:tblGrid>
      <w:tr w:rsidR="00706EB7" w:rsidRPr="001F3172" w:rsidTr="00EB5473">
        <w:tc>
          <w:tcPr>
            <w:tcW w:w="675"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NO</w:t>
            </w:r>
          </w:p>
        </w:tc>
        <w:tc>
          <w:tcPr>
            <w:tcW w:w="3119"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NAMA KEGIATAN</w:t>
            </w:r>
          </w:p>
        </w:tc>
        <w:tc>
          <w:tcPr>
            <w:tcW w:w="2510"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PELAKSANAAN</w:t>
            </w:r>
          </w:p>
        </w:tc>
        <w:tc>
          <w:tcPr>
            <w:tcW w:w="1742"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ANGGARAN</w:t>
            </w:r>
          </w:p>
          <w:p w:rsidR="00706EB7" w:rsidRPr="001F3172" w:rsidRDefault="00706EB7" w:rsidP="00EB5473">
            <w:pPr>
              <w:spacing w:line="276" w:lineRule="auto"/>
              <w:jc w:val="center"/>
              <w:rPr>
                <w:rFonts w:ascii="Tahoma" w:hAnsi="Tahoma" w:cs="Tahoma"/>
                <w:b/>
              </w:rPr>
            </w:pPr>
            <w:r w:rsidRPr="001F3172">
              <w:rPr>
                <w:rFonts w:ascii="Tahoma" w:hAnsi="Tahoma" w:cs="Tahoma"/>
                <w:b/>
              </w:rPr>
              <w:t>(Rp.)</w:t>
            </w:r>
          </w:p>
        </w:tc>
        <w:tc>
          <w:tcPr>
            <w:tcW w:w="1418"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LOKASI</w:t>
            </w:r>
          </w:p>
        </w:tc>
      </w:tr>
      <w:tr w:rsidR="00706EB7" w:rsidRPr="001F3172" w:rsidTr="00EB5473">
        <w:tc>
          <w:tcPr>
            <w:tcW w:w="675" w:type="dxa"/>
          </w:tcPr>
          <w:p w:rsidR="00706EB7" w:rsidRPr="001F3172" w:rsidRDefault="00706EB7" w:rsidP="00EB5473">
            <w:pPr>
              <w:spacing w:line="276" w:lineRule="auto"/>
              <w:jc w:val="both"/>
              <w:rPr>
                <w:rFonts w:ascii="Tahoma" w:hAnsi="Tahoma" w:cs="Tahoma"/>
                <w:b/>
              </w:rPr>
            </w:pPr>
            <w:r w:rsidRPr="001F3172">
              <w:rPr>
                <w:rFonts w:ascii="Tahoma" w:hAnsi="Tahoma" w:cs="Tahoma"/>
                <w:b/>
              </w:rPr>
              <w:t>1</w:t>
            </w:r>
          </w:p>
        </w:tc>
        <w:tc>
          <w:tcPr>
            <w:tcW w:w="3119" w:type="dxa"/>
          </w:tcPr>
          <w:p w:rsidR="00706EB7" w:rsidRPr="001F3172" w:rsidRDefault="00706EB7" w:rsidP="00EB5473">
            <w:pPr>
              <w:spacing w:line="276" w:lineRule="auto"/>
              <w:rPr>
                <w:rFonts w:ascii="Tahoma" w:hAnsi="Tahoma" w:cs="Tahoma"/>
              </w:rPr>
            </w:pPr>
            <w:r w:rsidRPr="001F3172">
              <w:rPr>
                <w:rFonts w:ascii="Tahoma" w:hAnsi="Tahoma" w:cs="Tahoma"/>
              </w:rPr>
              <w:t xml:space="preserve">Pengembangan industri pariwisata  Sub Kegiatan Pengawasan Pelaksanaan Sertifikasi Usaha Pariwisata </w:t>
            </w:r>
          </w:p>
        </w:tc>
        <w:tc>
          <w:tcPr>
            <w:tcW w:w="2510" w:type="dxa"/>
          </w:tcPr>
          <w:p w:rsidR="00706EB7" w:rsidRPr="001F3172" w:rsidRDefault="00706EB7" w:rsidP="00EB5473">
            <w:pPr>
              <w:spacing w:line="276" w:lineRule="auto"/>
              <w:rPr>
                <w:rFonts w:ascii="Tahoma" w:hAnsi="Tahoma" w:cs="Tahoma"/>
              </w:rPr>
            </w:pPr>
            <w:r>
              <w:rPr>
                <w:rFonts w:ascii="Tahoma" w:hAnsi="Tahoma" w:cs="Tahoma"/>
              </w:rPr>
              <w:t>Oktober</w:t>
            </w:r>
            <w:r>
              <w:rPr>
                <w:rFonts w:ascii="Tahoma" w:hAnsi="Tahoma" w:cs="Tahoma"/>
                <w:lang w:val="id-ID"/>
              </w:rPr>
              <w:t>,</w:t>
            </w:r>
            <w:r w:rsidRPr="001F3172">
              <w:rPr>
                <w:rFonts w:ascii="Tahoma" w:hAnsi="Tahoma" w:cs="Tahoma"/>
              </w:rPr>
              <w:t xml:space="preserve"> Nopember</w:t>
            </w:r>
            <w:r>
              <w:rPr>
                <w:rFonts w:ascii="Tahoma" w:hAnsi="Tahoma" w:cs="Tahoma"/>
                <w:lang w:val="id-ID"/>
              </w:rPr>
              <w:t xml:space="preserve"> dan Desember</w:t>
            </w:r>
            <w:r w:rsidRPr="001F3172">
              <w:rPr>
                <w:rFonts w:ascii="Tahoma" w:hAnsi="Tahoma" w:cs="Tahoma"/>
              </w:rPr>
              <w:t xml:space="preserve"> 20</w:t>
            </w:r>
            <w:r>
              <w:rPr>
                <w:rFonts w:ascii="Tahoma" w:hAnsi="Tahoma" w:cs="Tahoma"/>
              </w:rPr>
              <w:t>20</w:t>
            </w:r>
          </w:p>
        </w:tc>
        <w:tc>
          <w:tcPr>
            <w:tcW w:w="1742" w:type="dxa"/>
          </w:tcPr>
          <w:p w:rsidR="00706EB7" w:rsidRPr="00947128" w:rsidRDefault="00947128" w:rsidP="00EB5473">
            <w:pPr>
              <w:spacing w:line="276" w:lineRule="auto"/>
              <w:jc w:val="center"/>
              <w:rPr>
                <w:rFonts w:ascii="Tahoma" w:hAnsi="Tahoma" w:cs="Tahoma"/>
                <w:lang w:val="id-ID"/>
              </w:rPr>
            </w:pPr>
            <w:r>
              <w:rPr>
                <w:rFonts w:ascii="Tahoma" w:hAnsi="Tahoma" w:cs="Tahoma"/>
              </w:rPr>
              <w:t>122.113.000</w:t>
            </w:r>
          </w:p>
        </w:tc>
        <w:tc>
          <w:tcPr>
            <w:tcW w:w="1418" w:type="dxa"/>
          </w:tcPr>
          <w:p w:rsidR="00706EB7" w:rsidRPr="001F3172" w:rsidRDefault="00706EB7" w:rsidP="00EB5473">
            <w:pPr>
              <w:spacing w:line="276" w:lineRule="auto"/>
              <w:rPr>
                <w:rFonts w:ascii="Tahoma" w:hAnsi="Tahoma" w:cs="Tahoma"/>
              </w:rPr>
            </w:pPr>
            <w:r w:rsidRPr="001F3172">
              <w:rPr>
                <w:rFonts w:ascii="Tahoma" w:hAnsi="Tahoma" w:cs="Tahoma"/>
              </w:rPr>
              <w:t>Kab/Kota se Jawa Tengah</w:t>
            </w:r>
          </w:p>
        </w:tc>
      </w:tr>
    </w:tbl>
    <w:p w:rsidR="00706EB7" w:rsidRDefault="00706EB7" w:rsidP="00706EB7">
      <w:pPr>
        <w:spacing w:line="276" w:lineRule="auto"/>
        <w:jc w:val="both"/>
        <w:rPr>
          <w:rFonts w:ascii="Tahoma" w:hAnsi="Tahoma" w:cs="Tahoma"/>
          <w:lang w:val="id-ID"/>
        </w:rPr>
      </w:pPr>
    </w:p>
    <w:p w:rsidR="00706EB7" w:rsidRDefault="00706EB7" w:rsidP="00947128">
      <w:pPr>
        <w:pStyle w:val="ListParagraph"/>
        <w:numPr>
          <w:ilvl w:val="0"/>
          <w:numId w:val="3"/>
        </w:numPr>
        <w:spacing w:line="276" w:lineRule="auto"/>
        <w:ind w:left="426" w:hanging="426"/>
        <w:jc w:val="both"/>
        <w:rPr>
          <w:rFonts w:ascii="Tahoma" w:hAnsi="Tahoma" w:cs="Tahoma"/>
          <w:b/>
          <w:lang w:val="id-ID"/>
        </w:rPr>
      </w:pPr>
      <w:r w:rsidRPr="00F50E19">
        <w:rPr>
          <w:rFonts w:ascii="Tahoma" w:hAnsi="Tahoma" w:cs="Tahoma"/>
          <w:b/>
          <w:lang w:val="id-ID"/>
        </w:rPr>
        <w:t>JADWAL PELAKSANAAN</w:t>
      </w:r>
    </w:p>
    <w:tbl>
      <w:tblPr>
        <w:tblW w:w="9229" w:type="dxa"/>
        <w:tblInd w:w="93" w:type="dxa"/>
        <w:tblLook w:val="04A0" w:firstRow="1" w:lastRow="0" w:firstColumn="1" w:lastColumn="0" w:noHBand="0" w:noVBand="1"/>
      </w:tblPr>
      <w:tblGrid>
        <w:gridCol w:w="420"/>
        <w:gridCol w:w="1528"/>
        <w:gridCol w:w="546"/>
        <w:gridCol w:w="575"/>
        <w:gridCol w:w="539"/>
        <w:gridCol w:w="650"/>
        <w:gridCol w:w="552"/>
        <w:gridCol w:w="604"/>
        <w:gridCol w:w="531"/>
        <w:gridCol w:w="642"/>
        <w:gridCol w:w="650"/>
        <w:gridCol w:w="555"/>
        <w:gridCol w:w="604"/>
        <w:gridCol w:w="833"/>
      </w:tblGrid>
      <w:tr w:rsidR="00947128" w:rsidTr="00947128">
        <w:trPr>
          <w:trHeight w:val="315"/>
        </w:trPr>
        <w:tc>
          <w:tcPr>
            <w:tcW w:w="194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b/>
                <w:bCs/>
                <w:color w:val="000000"/>
              </w:rPr>
            </w:pPr>
            <w:r>
              <w:rPr>
                <w:rFonts w:ascii="Tahoma" w:hAnsi="Tahoma" w:cs="Tahoma"/>
                <w:b/>
                <w:bCs/>
                <w:color w:val="000000"/>
              </w:rPr>
              <w:t>TAHAPAN KEGIATAN</w:t>
            </w:r>
          </w:p>
        </w:tc>
        <w:tc>
          <w:tcPr>
            <w:tcW w:w="7281" w:type="dxa"/>
            <w:gridSpan w:val="12"/>
            <w:tcBorders>
              <w:top w:val="single" w:sz="8" w:space="0" w:color="000000"/>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b/>
                <w:bCs/>
                <w:color w:val="000000"/>
              </w:rPr>
            </w:pPr>
            <w:r>
              <w:rPr>
                <w:rFonts w:ascii="Tahoma" w:hAnsi="Tahoma" w:cs="Tahoma"/>
                <w:b/>
                <w:bCs/>
                <w:color w:val="000000"/>
              </w:rPr>
              <w:t>WAKTU PELAKSANAAN</w:t>
            </w:r>
          </w:p>
        </w:tc>
      </w:tr>
      <w:tr w:rsidR="00947128" w:rsidTr="00947128">
        <w:trPr>
          <w:trHeight w:val="315"/>
        </w:trPr>
        <w:tc>
          <w:tcPr>
            <w:tcW w:w="1948" w:type="dxa"/>
            <w:gridSpan w:val="2"/>
            <w:vMerge/>
            <w:tcBorders>
              <w:top w:val="single" w:sz="8" w:space="0" w:color="000000"/>
              <w:left w:val="single" w:sz="8" w:space="0" w:color="000000"/>
              <w:bottom w:val="single" w:sz="8" w:space="0" w:color="000000"/>
              <w:right w:val="single" w:sz="8" w:space="0" w:color="000000"/>
            </w:tcBorders>
            <w:vAlign w:val="center"/>
            <w:hideMark/>
          </w:tcPr>
          <w:p w:rsidR="00947128" w:rsidRDefault="00947128">
            <w:pPr>
              <w:rPr>
                <w:rFonts w:ascii="Tahoma" w:hAnsi="Tahoma" w:cs="Tahoma"/>
                <w:b/>
                <w:bCs/>
                <w:color w:val="000000"/>
              </w:rPr>
            </w:pPr>
          </w:p>
        </w:tc>
        <w:tc>
          <w:tcPr>
            <w:tcW w:w="546"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Jan</w:t>
            </w:r>
          </w:p>
        </w:tc>
        <w:tc>
          <w:tcPr>
            <w:tcW w:w="575"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Peb</w:t>
            </w:r>
          </w:p>
        </w:tc>
        <w:tc>
          <w:tcPr>
            <w:tcW w:w="539"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Mrt</w:t>
            </w:r>
          </w:p>
        </w:tc>
        <w:tc>
          <w:tcPr>
            <w:tcW w:w="650"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April</w:t>
            </w:r>
          </w:p>
        </w:tc>
        <w:tc>
          <w:tcPr>
            <w:tcW w:w="552"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Mei</w:t>
            </w:r>
          </w:p>
        </w:tc>
        <w:tc>
          <w:tcPr>
            <w:tcW w:w="604"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Juni</w:t>
            </w:r>
          </w:p>
        </w:tc>
        <w:tc>
          <w:tcPr>
            <w:tcW w:w="531"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Juli</w:t>
            </w:r>
          </w:p>
        </w:tc>
        <w:tc>
          <w:tcPr>
            <w:tcW w:w="642"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Agst</w:t>
            </w:r>
          </w:p>
        </w:tc>
        <w:tc>
          <w:tcPr>
            <w:tcW w:w="650"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Sept</w:t>
            </w:r>
          </w:p>
        </w:tc>
        <w:tc>
          <w:tcPr>
            <w:tcW w:w="555"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Okt</w:t>
            </w:r>
          </w:p>
        </w:tc>
        <w:tc>
          <w:tcPr>
            <w:tcW w:w="604"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Nop</w:t>
            </w:r>
          </w:p>
        </w:tc>
        <w:tc>
          <w:tcPr>
            <w:tcW w:w="833" w:type="dxa"/>
            <w:tcBorders>
              <w:top w:val="nil"/>
              <w:left w:val="nil"/>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sz w:val="22"/>
                <w:szCs w:val="22"/>
              </w:rPr>
            </w:pPr>
            <w:r>
              <w:rPr>
                <w:rFonts w:ascii="Tahoma" w:hAnsi="Tahoma" w:cs="Tahoma"/>
                <w:color w:val="000000"/>
                <w:sz w:val="22"/>
                <w:szCs w:val="22"/>
              </w:rPr>
              <w:t>Des</w:t>
            </w:r>
          </w:p>
        </w:tc>
      </w:tr>
      <w:tr w:rsidR="00947128" w:rsidTr="00947128">
        <w:trPr>
          <w:trHeight w:val="615"/>
        </w:trPr>
        <w:tc>
          <w:tcPr>
            <w:tcW w:w="420" w:type="dxa"/>
            <w:tcBorders>
              <w:top w:val="nil"/>
              <w:left w:val="single" w:sz="8" w:space="0" w:color="000000"/>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rPr>
            </w:pPr>
            <w:r>
              <w:rPr>
                <w:rFonts w:ascii="Tahoma" w:hAnsi="Tahoma" w:cs="Tahoma"/>
                <w:color w:val="000000"/>
              </w:rPr>
              <w:t>1.</w:t>
            </w:r>
          </w:p>
        </w:tc>
        <w:tc>
          <w:tcPr>
            <w:tcW w:w="1528"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Persiapan</w:t>
            </w:r>
          </w:p>
        </w:tc>
        <w:tc>
          <w:tcPr>
            <w:tcW w:w="546"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75"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9" w:type="dxa"/>
            <w:tcBorders>
              <w:top w:val="nil"/>
              <w:left w:val="nil"/>
              <w:bottom w:val="single" w:sz="8" w:space="0" w:color="000000"/>
              <w:right w:val="single" w:sz="8" w:space="0" w:color="000000"/>
            </w:tcBorders>
            <w:shd w:val="clear" w:color="000000" w:fill="000000"/>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2"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1"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42"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5"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833"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r>
      <w:tr w:rsidR="00947128" w:rsidTr="00947128">
        <w:trPr>
          <w:trHeight w:val="315"/>
        </w:trPr>
        <w:tc>
          <w:tcPr>
            <w:tcW w:w="420" w:type="dxa"/>
            <w:tcBorders>
              <w:top w:val="nil"/>
              <w:left w:val="single" w:sz="8" w:space="0" w:color="000000"/>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rPr>
            </w:pPr>
            <w:r>
              <w:rPr>
                <w:rFonts w:ascii="Tahoma" w:hAnsi="Tahoma" w:cs="Tahoma"/>
                <w:color w:val="000000"/>
              </w:rPr>
              <w:t> </w:t>
            </w:r>
          </w:p>
        </w:tc>
        <w:tc>
          <w:tcPr>
            <w:tcW w:w="1528"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46"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75"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9"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2"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1"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42"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5"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833"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r>
      <w:tr w:rsidR="00947128" w:rsidTr="00947128">
        <w:trPr>
          <w:trHeight w:val="615"/>
        </w:trPr>
        <w:tc>
          <w:tcPr>
            <w:tcW w:w="420" w:type="dxa"/>
            <w:tcBorders>
              <w:top w:val="nil"/>
              <w:left w:val="single" w:sz="8" w:space="0" w:color="000000"/>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rPr>
            </w:pPr>
            <w:r>
              <w:rPr>
                <w:rFonts w:ascii="Tahoma" w:hAnsi="Tahoma" w:cs="Tahoma"/>
                <w:color w:val="000000"/>
              </w:rPr>
              <w:t>2.</w:t>
            </w:r>
          </w:p>
        </w:tc>
        <w:tc>
          <w:tcPr>
            <w:tcW w:w="1528"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Pelaksanaan</w:t>
            </w:r>
          </w:p>
        </w:tc>
        <w:tc>
          <w:tcPr>
            <w:tcW w:w="546"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75"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9"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2"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1"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42"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5" w:type="dxa"/>
            <w:tcBorders>
              <w:top w:val="nil"/>
              <w:left w:val="nil"/>
              <w:bottom w:val="single" w:sz="8" w:space="0" w:color="000000"/>
              <w:right w:val="single" w:sz="8" w:space="0" w:color="000000"/>
            </w:tcBorders>
            <w:shd w:val="clear" w:color="000000" w:fill="000000"/>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000000" w:fill="000000"/>
            <w:vAlign w:val="center"/>
            <w:hideMark/>
          </w:tcPr>
          <w:p w:rsidR="00947128" w:rsidRDefault="00947128">
            <w:pPr>
              <w:jc w:val="both"/>
              <w:rPr>
                <w:rFonts w:ascii="Tahoma" w:hAnsi="Tahoma" w:cs="Tahoma"/>
                <w:color w:val="000000"/>
              </w:rPr>
            </w:pPr>
            <w:r>
              <w:rPr>
                <w:rFonts w:ascii="Tahoma" w:hAnsi="Tahoma" w:cs="Tahoma"/>
                <w:color w:val="000000"/>
              </w:rPr>
              <w:t> </w:t>
            </w:r>
          </w:p>
        </w:tc>
        <w:tc>
          <w:tcPr>
            <w:tcW w:w="833" w:type="dxa"/>
            <w:tcBorders>
              <w:top w:val="nil"/>
              <w:left w:val="nil"/>
              <w:bottom w:val="single" w:sz="8" w:space="0" w:color="000000"/>
              <w:right w:val="single" w:sz="8" w:space="0" w:color="000000"/>
            </w:tcBorders>
            <w:shd w:val="clear" w:color="000000" w:fill="000000"/>
            <w:vAlign w:val="center"/>
            <w:hideMark/>
          </w:tcPr>
          <w:p w:rsidR="00947128" w:rsidRDefault="00947128">
            <w:pPr>
              <w:jc w:val="both"/>
              <w:rPr>
                <w:rFonts w:ascii="Tahoma" w:hAnsi="Tahoma" w:cs="Tahoma"/>
                <w:color w:val="000000"/>
              </w:rPr>
            </w:pPr>
            <w:r>
              <w:rPr>
                <w:rFonts w:ascii="Tahoma" w:hAnsi="Tahoma" w:cs="Tahoma"/>
                <w:color w:val="000000"/>
              </w:rPr>
              <w:t> </w:t>
            </w:r>
          </w:p>
        </w:tc>
      </w:tr>
      <w:tr w:rsidR="00947128" w:rsidTr="00947128">
        <w:trPr>
          <w:trHeight w:val="315"/>
        </w:trPr>
        <w:tc>
          <w:tcPr>
            <w:tcW w:w="420" w:type="dxa"/>
            <w:tcBorders>
              <w:top w:val="nil"/>
              <w:left w:val="single" w:sz="8" w:space="0" w:color="000000"/>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1528"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46"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75"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9"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2"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1"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42"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5"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833"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r>
      <w:tr w:rsidR="00947128" w:rsidTr="00947128">
        <w:trPr>
          <w:trHeight w:val="615"/>
        </w:trPr>
        <w:tc>
          <w:tcPr>
            <w:tcW w:w="420" w:type="dxa"/>
            <w:tcBorders>
              <w:top w:val="nil"/>
              <w:left w:val="single" w:sz="8" w:space="0" w:color="000000"/>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rPr>
            </w:pPr>
            <w:r>
              <w:rPr>
                <w:rFonts w:ascii="Tahoma" w:hAnsi="Tahoma" w:cs="Tahoma"/>
                <w:color w:val="000000"/>
              </w:rPr>
              <w:t>3.</w:t>
            </w:r>
          </w:p>
        </w:tc>
        <w:tc>
          <w:tcPr>
            <w:tcW w:w="1528"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Evaluasi</w:t>
            </w:r>
          </w:p>
        </w:tc>
        <w:tc>
          <w:tcPr>
            <w:tcW w:w="546"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75"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9"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2"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1"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42"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5"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2060"/>
              </w:rPr>
            </w:pPr>
            <w:r>
              <w:rPr>
                <w:rFonts w:ascii="Tahoma" w:hAnsi="Tahoma" w:cs="Tahoma"/>
                <w:color w:val="002060"/>
              </w:rPr>
              <w:t> </w:t>
            </w:r>
          </w:p>
        </w:tc>
        <w:tc>
          <w:tcPr>
            <w:tcW w:w="833"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r>
      <w:tr w:rsidR="00947128" w:rsidTr="00947128">
        <w:trPr>
          <w:trHeight w:val="315"/>
        </w:trPr>
        <w:tc>
          <w:tcPr>
            <w:tcW w:w="420" w:type="dxa"/>
            <w:tcBorders>
              <w:top w:val="nil"/>
              <w:left w:val="single" w:sz="8" w:space="0" w:color="000000"/>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1528"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46"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75"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9"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2"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1"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42"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5"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833" w:type="dxa"/>
            <w:tcBorders>
              <w:top w:val="nil"/>
              <w:left w:val="nil"/>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r>
      <w:tr w:rsidR="00947128" w:rsidTr="00947128">
        <w:trPr>
          <w:trHeight w:val="357"/>
        </w:trPr>
        <w:tc>
          <w:tcPr>
            <w:tcW w:w="42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7128" w:rsidRDefault="00947128">
            <w:pPr>
              <w:jc w:val="center"/>
              <w:rPr>
                <w:rFonts w:ascii="Tahoma" w:hAnsi="Tahoma" w:cs="Tahoma"/>
                <w:color w:val="000000"/>
              </w:rPr>
            </w:pPr>
            <w:r>
              <w:rPr>
                <w:rFonts w:ascii="Tahoma" w:hAnsi="Tahoma" w:cs="Tahoma"/>
                <w:color w:val="000000"/>
              </w:rPr>
              <w:t>4.</w:t>
            </w:r>
          </w:p>
        </w:tc>
        <w:tc>
          <w:tcPr>
            <w:tcW w:w="1528" w:type="dxa"/>
            <w:tcBorders>
              <w:top w:val="nil"/>
              <w:left w:val="nil"/>
              <w:bottom w:val="nil"/>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xml:space="preserve">Penyusunan </w:t>
            </w:r>
          </w:p>
        </w:tc>
        <w:tc>
          <w:tcPr>
            <w:tcW w:w="54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7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31"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4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5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55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000000"/>
              </w:rPr>
            </w:pPr>
            <w:r>
              <w:rPr>
                <w:rFonts w:ascii="Tahoma" w:hAnsi="Tahoma" w:cs="Tahoma"/>
                <w:color w:val="000000"/>
              </w:rPr>
              <w:t> </w:t>
            </w:r>
          </w:p>
        </w:tc>
        <w:tc>
          <w:tcPr>
            <w:tcW w:w="60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947128" w:rsidRDefault="00947128">
            <w:pPr>
              <w:jc w:val="both"/>
              <w:rPr>
                <w:rFonts w:ascii="Tahoma" w:hAnsi="Tahoma" w:cs="Tahoma"/>
                <w:color w:val="F2F2F2"/>
              </w:rPr>
            </w:pPr>
            <w:r>
              <w:rPr>
                <w:rFonts w:ascii="Tahoma" w:hAnsi="Tahoma" w:cs="Tahoma"/>
                <w:color w:val="F2F2F2" w:themeColor="background1" w:themeShade="F2"/>
              </w:rPr>
              <w:t> </w:t>
            </w:r>
          </w:p>
        </w:tc>
        <w:tc>
          <w:tcPr>
            <w:tcW w:w="833" w:type="dxa"/>
            <w:vMerge w:val="restart"/>
            <w:tcBorders>
              <w:top w:val="nil"/>
              <w:left w:val="single" w:sz="8" w:space="0" w:color="000000"/>
              <w:bottom w:val="single" w:sz="8" w:space="0" w:color="000000"/>
              <w:right w:val="single" w:sz="8" w:space="0" w:color="000000"/>
            </w:tcBorders>
            <w:shd w:val="clear" w:color="000000" w:fill="000000"/>
            <w:vAlign w:val="center"/>
            <w:hideMark/>
          </w:tcPr>
          <w:p w:rsidR="00947128" w:rsidRDefault="00947128">
            <w:pPr>
              <w:jc w:val="both"/>
              <w:rPr>
                <w:rFonts w:ascii="Tahoma" w:hAnsi="Tahoma" w:cs="Tahoma"/>
                <w:color w:val="000000"/>
              </w:rPr>
            </w:pPr>
            <w:r>
              <w:rPr>
                <w:rFonts w:ascii="Tahoma" w:hAnsi="Tahoma" w:cs="Tahoma"/>
                <w:color w:val="000000"/>
              </w:rPr>
              <w:t> </w:t>
            </w:r>
          </w:p>
        </w:tc>
      </w:tr>
      <w:tr w:rsidR="00947128" w:rsidTr="00947128">
        <w:trPr>
          <w:trHeight w:val="315"/>
        </w:trPr>
        <w:tc>
          <w:tcPr>
            <w:tcW w:w="420"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1528" w:type="dxa"/>
            <w:tcBorders>
              <w:top w:val="nil"/>
              <w:left w:val="nil"/>
              <w:bottom w:val="single" w:sz="8" w:space="0" w:color="000000"/>
              <w:right w:val="single" w:sz="8" w:space="0" w:color="000000"/>
            </w:tcBorders>
            <w:shd w:val="clear" w:color="auto" w:fill="auto"/>
            <w:vAlign w:val="center"/>
            <w:hideMark/>
          </w:tcPr>
          <w:p w:rsidR="00947128" w:rsidRDefault="00947128">
            <w:pPr>
              <w:jc w:val="both"/>
              <w:rPr>
                <w:rFonts w:ascii="Tahoma" w:hAnsi="Tahoma" w:cs="Tahoma"/>
                <w:color w:val="000000"/>
              </w:rPr>
            </w:pPr>
            <w:r>
              <w:rPr>
                <w:rFonts w:ascii="Tahoma" w:hAnsi="Tahoma" w:cs="Tahoma"/>
                <w:color w:val="000000"/>
              </w:rPr>
              <w:t>Laporan</w:t>
            </w:r>
          </w:p>
        </w:tc>
        <w:tc>
          <w:tcPr>
            <w:tcW w:w="546"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575"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539"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650"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552"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604"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531"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642"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650"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555"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c>
          <w:tcPr>
            <w:tcW w:w="604"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F2F2F2"/>
              </w:rPr>
            </w:pPr>
          </w:p>
        </w:tc>
        <w:tc>
          <w:tcPr>
            <w:tcW w:w="833" w:type="dxa"/>
            <w:vMerge/>
            <w:tcBorders>
              <w:top w:val="nil"/>
              <w:left w:val="single" w:sz="8" w:space="0" w:color="000000"/>
              <w:bottom w:val="single" w:sz="8" w:space="0" w:color="000000"/>
              <w:right w:val="single" w:sz="8" w:space="0" w:color="000000"/>
            </w:tcBorders>
            <w:vAlign w:val="center"/>
            <w:hideMark/>
          </w:tcPr>
          <w:p w:rsidR="00947128" w:rsidRDefault="00947128">
            <w:pPr>
              <w:rPr>
                <w:rFonts w:ascii="Tahoma" w:hAnsi="Tahoma" w:cs="Tahoma"/>
                <w:color w:val="000000"/>
              </w:rPr>
            </w:pPr>
          </w:p>
        </w:tc>
      </w:tr>
    </w:tbl>
    <w:p w:rsidR="00706EB7" w:rsidRPr="00F50E19" w:rsidRDefault="00706EB7" w:rsidP="00706EB7">
      <w:pPr>
        <w:spacing w:line="276" w:lineRule="auto"/>
        <w:jc w:val="both"/>
        <w:rPr>
          <w:rFonts w:ascii="Tahoma" w:hAnsi="Tahoma" w:cs="Tahoma"/>
          <w:lang w:val="id-ID"/>
        </w:rPr>
      </w:pPr>
    </w:p>
    <w:p w:rsidR="00706EB7" w:rsidRDefault="00706EB7" w:rsidP="00EB5473">
      <w:pPr>
        <w:spacing w:line="276" w:lineRule="auto"/>
        <w:jc w:val="both"/>
        <w:rPr>
          <w:rFonts w:ascii="Tahoma" w:hAnsi="Tahoma" w:cs="Tahoma"/>
          <w:lang w:val="id-ID"/>
        </w:rPr>
      </w:pPr>
    </w:p>
    <w:p w:rsidR="00947128" w:rsidRDefault="00947128" w:rsidP="00EB5473">
      <w:pPr>
        <w:spacing w:line="276" w:lineRule="auto"/>
        <w:jc w:val="both"/>
        <w:rPr>
          <w:rFonts w:ascii="Tahoma" w:hAnsi="Tahoma" w:cs="Tahoma"/>
          <w:lang w:val="id-ID"/>
        </w:rPr>
      </w:pPr>
    </w:p>
    <w:p w:rsidR="00947128" w:rsidRDefault="00947128" w:rsidP="00EB5473">
      <w:pPr>
        <w:spacing w:line="276" w:lineRule="auto"/>
        <w:jc w:val="both"/>
        <w:rPr>
          <w:rFonts w:ascii="Tahoma" w:hAnsi="Tahoma" w:cs="Tahoma"/>
          <w:lang w:val="id-ID"/>
        </w:rPr>
      </w:pPr>
    </w:p>
    <w:p w:rsidR="00706EB7" w:rsidRPr="00947128" w:rsidRDefault="00706EB7" w:rsidP="00706EB7">
      <w:pPr>
        <w:spacing w:line="276" w:lineRule="auto"/>
        <w:ind w:left="426"/>
        <w:jc w:val="both"/>
        <w:rPr>
          <w:rFonts w:ascii="Tahoma" w:hAnsi="Tahoma" w:cs="Tahoma"/>
          <w:lang w:val="id-ID"/>
        </w:rPr>
      </w:pPr>
    </w:p>
    <w:p w:rsidR="00706EB7" w:rsidRPr="001F3172" w:rsidRDefault="00706EB7" w:rsidP="00706EB7">
      <w:pPr>
        <w:numPr>
          <w:ilvl w:val="0"/>
          <w:numId w:val="3"/>
        </w:numPr>
        <w:spacing w:line="276" w:lineRule="auto"/>
        <w:jc w:val="both"/>
        <w:rPr>
          <w:rFonts w:ascii="Tahoma" w:hAnsi="Tahoma" w:cs="Tahoma"/>
          <w:b/>
        </w:rPr>
      </w:pPr>
      <w:r w:rsidRPr="001F3172">
        <w:rPr>
          <w:rFonts w:ascii="Tahoma" w:hAnsi="Tahoma" w:cs="Tahoma"/>
          <w:b/>
        </w:rPr>
        <w:t>KELUARAN</w:t>
      </w:r>
    </w:p>
    <w:p w:rsidR="00706EB7" w:rsidRPr="001F3172" w:rsidRDefault="00706EB7" w:rsidP="00706EB7">
      <w:pPr>
        <w:tabs>
          <w:tab w:val="left" w:pos="360"/>
        </w:tabs>
        <w:spacing w:line="276" w:lineRule="auto"/>
        <w:ind w:left="360"/>
        <w:jc w:val="both"/>
        <w:rPr>
          <w:rFonts w:ascii="Tahoma" w:hAnsi="Tahoma" w:cs="Tahoma"/>
        </w:rPr>
      </w:pPr>
      <w:r>
        <w:rPr>
          <w:rFonts w:ascii="Tahoma" w:hAnsi="Tahoma" w:cs="Tahoma"/>
          <w:lang w:val="id-ID"/>
        </w:rPr>
        <w:t>Terlaksanannya pengawasan sertifikasi usaha pariwisata yaitu usaha penyediaan</w:t>
      </w:r>
      <w:r w:rsidRPr="001F3172">
        <w:rPr>
          <w:rFonts w:ascii="Tahoma" w:hAnsi="Tahoma" w:cs="Tahoma"/>
          <w:lang w:val="sv-SE"/>
        </w:rPr>
        <w:t xml:space="preserve"> akomodasi (hotel)</w:t>
      </w:r>
      <w:r>
        <w:rPr>
          <w:rFonts w:ascii="Tahoma" w:hAnsi="Tahoma" w:cs="Tahoma"/>
          <w:lang w:val="id-ID"/>
        </w:rPr>
        <w:t xml:space="preserve">, Usaha Biro Perjalanan Wisata (BPW) dan Agen Perjalanan Wisata (APW) apakah usaha tersebut sudah melaksanakan sertifikasi usaha atau belum serta bagaimana kinerja Lembaga </w:t>
      </w:r>
      <w:r w:rsidRPr="001F3172">
        <w:rPr>
          <w:rFonts w:ascii="Tahoma" w:hAnsi="Tahoma" w:cs="Tahoma"/>
          <w:lang w:val="sv-SE"/>
        </w:rPr>
        <w:t>Sertifkasi Usaha yang melaksanakan sertifikasi usaha di Jawa Tengah.</w:t>
      </w:r>
    </w:p>
    <w:p w:rsidR="00706EB7" w:rsidRPr="001F3172" w:rsidRDefault="00706EB7" w:rsidP="00706EB7">
      <w:pPr>
        <w:spacing w:line="276" w:lineRule="auto"/>
        <w:ind w:left="426"/>
        <w:jc w:val="both"/>
        <w:rPr>
          <w:rFonts w:ascii="Tahoma" w:hAnsi="Tahoma" w:cs="Tahoma"/>
        </w:rPr>
      </w:pPr>
    </w:p>
    <w:p w:rsidR="00706EB7" w:rsidRPr="001F3172" w:rsidRDefault="00706EB7" w:rsidP="00706EB7">
      <w:pPr>
        <w:numPr>
          <w:ilvl w:val="0"/>
          <w:numId w:val="3"/>
        </w:numPr>
        <w:spacing w:line="276" w:lineRule="auto"/>
        <w:jc w:val="both"/>
        <w:rPr>
          <w:rFonts w:ascii="Tahoma" w:hAnsi="Tahoma" w:cs="Tahoma"/>
          <w:b/>
        </w:rPr>
      </w:pPr>
      <w:r w:rsidRPr="001F3172">
        <w:rPr>
          <w:rFonts w:ascii="Tahoma" w:hAnsi="Tahoma" w:cs="Tahoma"/>
          <w:b/>
        </w:rPr>
        <w:t xml:space="preserve">ANGGARAN </w:t>
      </w:r>
    </w:p>
    <w:p w:rsidR="00706EB7" w:rsidRPr="001F3172" w:rsidRDefault="00706EB7" w:rsidP="00706EB7">
      <w:pPr>
        <w:spacing w:line="276" w:lineRule="auto"/>
        <w:ind w:left="426"/>
        <w:jc w:val="both"/>
        <w:rPr>
          <w:rFonts w:ascii="Tahoma" w:hAnsi="Tahoma" w:cs="Tahoma"/>
          <w:sz w:val="8"/>
          <w:szCs w:val="8"/>
        </w:rPr>
      </w:pPr>
    </w:p>
    <w:p w:rsidR="00706EB7" w:rsidRDefault="00706EB7" w:rsidP="00706EB7">
      <w:pPr>
        <w:spacing w:line="276" w:lineRule="auto"/>
        <w:ind w:left="360" w:firstLine="33"/>
        <w:jc w:val="both"/>
        <w:rPr>
          <w:rFonts w:ascii="Tahoma" w:hAnsi="Tahoma" w:cs="Tahoma"/>
          <w:lang w:val="sv-SE"/>
        </w:rPr>
      </w:pPr>
      <w:r w:rsidRPr="001F3172">
        <w:rPr>
          <w:rFonts w:ascii="Tahoma" w:hAnsi="Tahoma" w:cs="Tahoma"/>
        </w:rPr>
        <w:t>Pengawasan Pelaksanaan Sertifikasi Usaha Pa</w:t>
      </w:r>
      <w:r>
        <w:rPr>
          <w:rFonts w:ascii="Tahoma" w:hAnsi="Tahoma" w:cs="Tahoma"/>
        </w:rPr>
        <w:t xml:space="preserve">riwisata dibiayai oleh Dokumen </w:t>
      </w:r>
      <w:r>
        <w:rPr>
          <w:rFonts w:ascii="Tahoma" w:hAnsi="Tahoma" w:cs="Tahoma"/>
          <w:lang w:val="id-ID"/>
        </w:rPr>
        <w:t>P</w:t>
      </w:r>
      <w:r w:rsidRPr="001F3172">
        <w:rPr>
          <w:rFonts w:ascii="Tahoma" w:hAnsi="Tahoma" w:cs="Tahoma"/>
        </w:rPr>
        <w:t>elaksanaan Anggaran (DPA) Organisasi Perangkat Daerah Dinas Kepemudaan, Olahraga dan Pariwisata Provi</w:t>
      </w:r>
      <w:r>
        <w:rPr>
          <w:rFonts w:ascii="Tahoma" w:hAnsi="Tahoma" w:cs="Tahoma"/>
        </w:rPr>
        <w:t>nsi Jawa Tengah tahun 2020</w:t>
      </w:r>
      <w:r w:rsidRPr="001F3172">
        <w:rPr>
          <w:rFonts w:ascii="Tahoma" w:hAnsi="Tahoma" w:cs="Tahoma"/>
        </w:rPr>
        <w:t xml:space="preserve"> </w:t>
      </w:r>
      <w:r>
        <w:rPr>
          <w:rFonts w:ascii="Tahoma" w:hAnsi="Tahoma" w:cs="Tahoma"/>
          <w:lang w:val="sv-SE"/>
        </w:rPr>
        <w:t xml:space="preserve">sebesar </w:t>
      </w:r>
      <w:r w:rsidR="00947128">
        <w:rPr>
          <w:rFonts w:ascii="Tahoma" w:hAnsi="Tahoma" w:cs="Tahoma"/>
          <w:lang w:val="id-ID"/>
        </w:rPr>
        <w:t xml:space="preserve">Rp. </w:t>
      </w:r>
      <w:r w:rsidR="00947128">
        <w:rPr>
          <w:rFonts w:ascii="Tahoma" w:hAnsi="Tahoma" w:cs="Tahoma"/>
        </w:rPr>
        <w:t>122.113.000</w:t>
      </w:r>
      <w:r>
        <w:rPr>
          <w:rFonts w:ascii="Tahoma" w:hAnsi="Tahoma" w:cs="Tahoma"/>
          <w:lang w:val="sv-SE"/>
        </w:rPr>
        <w:t>,-</w:t>
      </w:r>
    </w:p>
    <w:p w:rsidR="00706EB7" w:rsidRPr="001F3172" w:rsidRDefault="00706EB7" w:rsidP="00706EB7">
      <w:pPr>
        <w:spacing w:line="276" w:lineRule="auto"/>
        <w:ind w:left="360" w:firstLine="33"/>
        <w:jc w:val="both"/>
        <w:rPr>
          <w:rFonts w:ascii="Tahoma" w:hAnsi="Tahoma" w:cs="Tahoma"/>
          <w:lang w:val="sv-SE"/>
        </w:rPr>
      </w:pPr>
    </w:p>
    <w:p w:rsidR="00706EB7" w:rsidRPr="001F3172" w:rsidRDefault="00706EB7" w:rsidP="00706EB7">
      <w:pPr>
        <w:numPr>
          <w:ilvl w:val="0"/>
          <w:numId w:val="3"/>
        </w:numPr>
        <w:spacing w:line="276" w:lineRule="auto"/>
        <w:jc w:val="both"/>
        <w:rPr>
          <w:rFonts w:ascii="Tahoma" w:hAnsi="Tahoma" w:cs="Tahoma"/>
          <w:b/>
        </w:rPr>
      </w:pPr>
      <w:r w:rsidRPr="001F3172">
        <w:rPr>
          <w:rFonts w:ascii="Tahoma" w:hAnsi="Tahoma" w:cs="Tahoma"/>
          <w:b/>
          <w:lang w:val="sv-SE"/>
        </w:rPr>
        <w:t>PENUTUP</w:t>
      </w:r>
    </w:p>
    <w:p w:rsidR="00706EB7" w:rsidRPr="001F3172" w:rsidRDefault="00706EB7" w:rsidP="00706EB7">
      <w:pPr>
        <w:spacing w:line="276" w:lineRule="auto"/>
        <w:ind w:left="360"/>
        <w:jc w:val="both"/>
        <w:rPr>
          <w:rFonts w:ascii="Tahoma" w:hAnsi="Tahoma" w:cs="Tahoma"/>
        </w:rPr>
      </w:pPr>
      <w:r w:rsidRPr="001F3172">
        <w:rPr>
          <w:rFonts w:ascii="Tahoma" w:hAnsi="Tahoma" w:cs="Tahoma"/>
        </w:rPr>
        <w:t>Demikian Kerangka Acuan Kerja ini dibuat untuk dijadikan pedoman dalam melaksanakan Pengawasan Pelaksanaan Sertifikasi Usaha Pariwisata.</w:t>
      </w:r>
    </w:p>
    <w:p w:rsidR="00706EB7" w:rsidRDefault="00706EB7" w:rsidP="00706EB7">
      <w:pPr>
        <w:spacing w:line="276" w:lineRule="auto"/>
        <w:jc w:val="both"/>
        <w:rPr>
          <w:rFonts w:ascii="Tahoma" w:hAnsi="Tahoma" w:cs="Tahoma"/>
          <w:lang w:val="id-ID"/>
        </w:rPr>
      </w:pPr>
    </w:p>
    <w:p w:rsidR="00947128" w:rsidRPr="00947128" w:rsidRDefault="00947128" w:rsidP="00706EB7">
      <w:pPr>
        <w:spacing w:line="276" w:lineRule="auto"/>
        <w:jc w:val="both"/>
        <w:rPr>
          <w:rFonts w:ascii="Tahoma" w:hAnsi="Tahoma" w:cs="Tahoma"/>
          <w:lang w:val="id-ID"/>
        </w:rPr>
      </w:pPr>
    </w:p>
    <w:p w:rsidR="00706EB7" w:rsidRPr="001F3172" w:rsidRDefault="00706EB7" w:rsidP="00706EB7">
      <w:pPr>
        <w:spacing w:line="276" w:lineRule="auto"/>
        <w:ind w:left="426"/>
        <w:jc w:val="both"/>
        <w:rPr>
          <w:rFonts w:ascii="Tahoma" w:hAnsi="Tahoma" w:cs="Tahoma"/>
        </w:rPr>
      </w:pPr>
    </w:p>
    <w:p w:rsidR="00706EB7" w:rsidRPr="00343F68" w:rsidRDefault="00706EB7" w:rsidP="00706EB7">
      <w:pPr>
        <w:spacing w:line="276" w:lineRule="auto"/>
        <w:ind w:left="426"/>
        <w:jc w:val="both"/>
        <w:rPr>
          <w:rFonts w:ascii="Tahoma" w:hAnsi="Tahoma" w:cs="Tahoma"/>
          <w:lang w:val="id-ID"/>
        </w:rPr>
      </w:pPr>
      <w:r w:rsidRPr="001F3172">
        <w:rPr>
          <w:rFonts w:ascii="Tahoma" w:hAnsi="Tahoma" w:cs="Tahoma"/>
          <w:lang w:val="sv-SE"/>
        </w:rPr>
        <w:t xml:space="preserve">                                                  </w:t>
      </w:r>
      <w:r w:rsidR="00343F68">
        <w:rPr>
          <w:rFonts w:ascii="Tahoma" w:hAnsi="Tahoma" w:cs="Tahoma"/>
          <w:lang w:val="sv-SE"/>
        </w:rPr>
        <w:t xml:space="preserve">                    Semarang,</w:t>
      </w:r>
      <w:r w:rsidRPr="001F3172">
        <w:rPr>
          <w:rFonts w:ascii="Tahoma" w:hAnsi="Tahoma" w:cs="Tahoma"/>
          <w:lang w:val="sv-SE"/>
        </w:rPr>
        <w:t xml:space="preserve"> </w:t>
      </w:r>
      <w:r w:rsidR="004E1AF5">
        <w:rPr>
          <w:rFonts w:ascii="Tahoma" w:hAnsi="Tahoma" w:cs="Tahoma"/>
          <w:lang w:val="id-ID"/>
        </w:rPr>
        <w:t xml:space="preserve">    Januari</w:t>
      </w:r>
      <w:r w:rsidRPr="001F3172">
        <w:rPr>
          <w:rFonts w:ascii="Tahoma" w:hAnsi="Tahoma" w:cs="Tahoma"/>
          <w:lang w:val="sv-SE"/>
        </w:rPr>
        <w:t xml:space="preserve"> </w:t>
      </w:r>
      <w:r w:rsidR="00947128">
        <w:rPr>
          <w:rFonts w:ascii="Tahoma" w:hAnsi="Tahoma" w:cs="Tahoma"/>
          <w:lang w:val="sv-SE"/>
        </w:rPr>
        <w:t>202</w:t>
      </w:r>
      <w:r w:rsidR="00343F68">
        <w:rPr>
          <w:rFonts w:ascii="Tahoma" w:hAnsi="Tahoma" w:cs="Tahoma"/>
          <w:lang w:val="id-ID"/>
        </w:rPr>
        <w:t>0</w:t>
      </w:r>
    </w:p>
    <w:p w:rsidR="00706EB7" w:rsidRPr="00C56904" w:rsidRDefault="00706EB7" w:rsidP="00706EB7">
      <w:pPr>
        <w:spacing w:line="276" w:lineRule="auto"/>
        <w:jc w:val="center"/>
        <w:rPr>
          <w:rFonts w:ascii="Tahoma" w:hAnsi="Tahoma" w:cs="Tahoma"/>
          <w:b/>
          <w:sz w:val="8"/>
          <w:szCs w:val="8"/>
        </w:rPr>
      </w:pPr>
    </w:p>
    <w:p w:rsidR="00706EB7" w:rsidRPr="001F3172" w:rsidRDefault="00797165" w:rsidP="00706EB7">
      <w:pPr>
        <w:spacing w:line="276" w:lineRule="auto"/>
        <w:jc w:val="center"/>
        <w:rPr>
          <w:rFonts w:ascii="Tahoma" w:hAnsi="Tahoma" w:cs="Tahoma"/>
          <w:b/>
        </w:rPr>
      </w:pPr>
      <w:r>
        <w:rPr>
          <w:rFonts w:ascii="Tahoma" w:hAnsi="Tahoma" w:cs="Tahoma"/>
          <w:b/>
          <w:noProof/>
          <w:lang w:val="id-ID" w:eastAsia="id-ID"/>
        </w:rPr>
        <mc:AlternateContent>
          <mc:Choice Requires="wps">
            <w:drawing>
              <wp:anchor distT="0" distB="0" distL="114300" distR="114300" simplePos="0" relativeHeight="251659264" behindDoc="0" locked="0" layoutInCell="1" allowOverlap="1">
                <wp:simplePos x="0" y="0"/>
                <wp:positionH relativeFrom="column">
                  <wp:posOffset>2419350</wp:posOffset>
                </wp:positionH>
                <wp:positionV relativeFrom="paragraph">
                  <wp:posOffset>80010</wp:posOffset>
                </wp:positionV>
                <wp:extent cx="4162425" cy="1685925"/>
                <wp:effectExtent l="0" t="0"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68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4F98" w:rsidRPr="00B44EAC" w:rsidRDefault="00444F98" w:rsidP="00706EB7">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 xml:space="preserve">KEPALA </w:t>
                            </w:r>
                            <w:r w:rsidR="00343F68">
                              <w:rPr>
                                <w:rFonts w:ascii="Arial" w:hAnsi="Arial" w:cs="Arial"/>
                                <w:b/>
                                <w:sz w:val="22"/>
                                <w:szCs w:val="22"/>
                                <w:lang w:val="id-ID"/>
                              </w:rPr>
                              <w:t>SEKSI</w:t>
                            </w:r>
                            <w:r w:rsidRPr="00B44EAC">
                              <w:rPr>
                                <w:rFonts w:ascii="Arial" w:hAnsi="Arial" w:cs="Arial"/>
                                <w:b/>
                                <w:sz w:val="22"/>
                                <w:szCs w:val="22"/>
                              </w:rPr>
                              <w:t xml:space="preserve"> PENGEMBANGAN </w:t>
                            </w:r>
                          </w:p>
                          <w:p w:rsidR="00444F98" w:rsidRPr="00B44EAC" w:rsidRDefault="00343F68" w:rsidP="00706EB7">
                            <w:pPr>
                              <w:tabs>
                                <w:tab w:val="left" w:pos="5850"/>
                              </w:tabs>
                              <w:spacing w:line="276" w:lineRule="auto"/>
                              <w:ind w:left="426"/>
                              <w:jc w:val="center"/>
                              <w:rPr>
                                <w:rFonts w:ascii="Arial" w:hAnsi="Arial" w:cs="Arial"/>
                                <w:b/>
                                <w:sz w:val="22"/>
                                <w:szCs w:val="22"/>
                              </w:rPr>
                            </w:pPr>
                            <w:r>
                              <w:rPr>
                                <w:rFonts w:ascii="Arial" w:hAnsi="Arial" w:cs="Arial"/>
                                <w:b/>
                                <w:sz w:val="22"/>
                                <w:szCs w:val="22"/>
                                <w:lang w:val="id-ID"/>
                              </w:rPr>
                              <w:t>USAHA</w:t>
                            </w:r>
                            <w:r w:rsidR="00444F98" w:rsidRPr="00B44EAC">
                              <w:rPr>
                                <w:rFonts w:ascii="Arial" w:hAnsi="Arial" w:cs="Arial"/>
                                <w:b/>
                                <w:sz w:val="22"/>
                                <w:szCs w:val="22"/>
                              </w:rPr>
                              <w:t xml:space="preserve"> PARIWISATA</w:t>
                            </w:r>
                          </w:p>
                          <w:p w:rsidR="00444F98" w:rsidRPr="001A5191" w:rsidRDefault="00444F98" w:rsidP="00706EB7">
                            <w:pPr>
                              <w:tabs>
                                <w:tab w:val="left" w:pos="5850"/>
                              </w:tabs>
                              <w:spacing w:line="276" w:lineRule="auto"/>
                              <w:ind w:left="426"/>
                              <w:jc w:val="center"/>
                              <w:rPr>
                                <w:rFonts w:ascii="Arial" w:hAnsi="Arial" w:cs="Arial"/>
                              </w:rPr>
                            </w:pPr>
                          </w:p>
                          <w:p w:rsidR="00444F98" w:rsidRPr="00B44EAC" w:rsidRDefault="00444F98" w:rsidP="00706EB7">
                            <w:pPr>
                              <w:tabs>
                                <w:tab w:val="left" w:pos="5850"/>
                              </w:tabs>
                              <w:spacing w:line="276" w:lineRule="auto"/>
                              <w:ind w:left="426"/>
                              <w:jc w:val="center"/>
                              <w:rPr>
                                <w:rFonts w:ascii="Arial" w:hAnsi="Arial" w:cs="Arial"/>
                                <w:sz w:val="22"/>
                                <w:szCs w:val="22"/>
                              </w:rPr>
                            </w:pPr>
                          </w:p>
                          <w:p w:rsidR="00444F98" w:rsidRPr="00B44EAC" w:rsidRDefault="00444F98" w:rsidP="00706EB7">
                            <w:pPr>
                              <w:tabs>
                                <w:tab w:val="left" w:pos="5850"/>
                              </w:tabs>
                              <w:spacing w:line="276" w:lineRule="auto"/>
                              <w:ind w:left="426"/>
                              <w:jc w:val="center"/>
                              <w:rPr>
                                <w:rFonts w:ascii="Arial" w:hAnsi="Arial" w:cs="Arial"/>
                                <w:sz w:val="22"/>
                                <w:szCs w:val="22"/>
                              </w:rPr>
                            </w:pPr>
                          </w:p>
                          <w:p w:rsidR="00444F98" w:rsidRPr="00343F68" w:rsidRDefault="00343F68" w:rsidP="00706EB7">
                            <w:pPr>
                              <w:tabs>
                                <w:tab w:val="left" w:pos="5850"/>
                              </w:tabs>
                              <w:spacing w:line="276" w:lineRule="auto"/>
                              <w:ind w:left="426"/>
                              <w:jc w:val="center"/>
                              <w:rPr>
                                <w:rFonts w:ascii="Arial" w:hAnsi="Arial" w:cs="Arial"/>
                                <w:b/>
                                <w:sz w:val="22"/>
                                <w:szCs w:val="22"/>
                                <w:u w:val="single"/>
                                <w:lang w:val="id-ID"/>
                              </w:rPr>
                            </w:pPr>
                            <w:r>
                              <w:rPr>
                                <w:rFonts w:ascii="Tahoma" w:hAnsi="Tahoma" w:cs="Tahoma"/>
                                <w:b/>
                                <w:u w:val="single"/>
                                <w:lang w:val="id-ID"/>
                              </w:rPr>
                              <w:t>CAHYO DANU SUKMONO</w:t>
                            </w:r>
                          </w:p>
                          <w:p w:rsidR="00444F98" w:rsidRPr="00343F68" w:rsidRDefault="00947128" w:rsidP="00706EB7">
                            <w:pPr>
                              <w:tabs>
                                <w:tab w:val="left" w:pos="5850"/>
                              </w:tabs>
                              <w:rPr>
                                <w:lang w:val="id-ID"/>
                              </w:rPr>
                            </w:pPr>
                            <w:r>
                              <w:rPr>
                                <w:rFonts w:ascii="Tahoma" w:hAnsi="Tahoma" w:cs="Tahoma"/>
                                <w:lang w:val="id-ID"/>
                              </w:rPr>
                              <w:t xml:space="preserve">                        </w:t>
                            </w:r>
                            <w:r>
                              <w:rPr>
                                <w:rFonts w:ascii="Tahoma" w:hAnsi="Tahoma" w:cs="Tahoma"/>
                              </w:rPr>
                              <w:t xml:space="preserve">NIP. </w:t>
                            </w:r>
                            <w:r w:rsidR="00343F68">
                              <w:rPr>
                                <w:rFonts w:ascii="Tahoma" w:hAnsi="Tahoma" w:cs="Tahoma"/>
                                <w:lang w:val="id-ID"/>
                              </w:rPr>
                              <w:t>19840415 201101 1 006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90.5pt;margin-top:6.3pt;width:327.75pt;height:13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l2dgA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" stroked="f">
                <v:textbox>
                  <w:txbxContent>
                    <w:p w:rsidR="00444F98" w:rsidRPr="00B44EAC" w:rsidRDefault="00444F98" w:rsidP="00706EB7">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 xml:space="preserve">KEPALA </w:t>
                      </w:r>
                      <w:r w:rsidR="00343F68">
                        <w:rPr>
                          <w:rFonts w:ascii="Arial" w:hAnsi="Arial" w:cs="Arial"/>
                          <w:b/>
                          <w:sz w:val="22"/>
                          <w:szCs w:val="22"/>
                          <w:lang w:val="id-ID"/>
                        </w:rPr>
                        <w:t>SEKSI</w:t>
                      </w:r>
                      <w:r w:rsidRPr="00B44EAC">
                        <w:rPr>
                          <w:rFonts w:ascii="Arial" w:hAnsi="Arial" w:cs="Arial"/>
                          <w:b/>
                          <w:sz w:val="22"/>
                          <w:szCs w:val="22"/>
                        </w:rPr>
                        <w:t xml:space="preserve"> PENGEMBANGAN </w:t>
                      </w:r>
                    </w:p>
                    <w:p w:rsidR="00444F98" w:rsidRPr="00B44EAC" w:rsidRDefault="00343F68" w:rsidP="00706EB7">
                      <w:pPr>
                        <w:tabs>
                          <w:tab w:val="left" w:pos="5850"/>
                        </w:tabs>
                        <w:spacing w:line="276" w:lineRule="auto"/>
                        <w:ind w:left="426"/>
                        <w:jc w:val="center"/>
                        <w:rPr>
                          <w:rFonts w:ascii="Arial" w:hAnsi="Arial" w:cs="Arial"/>
                          <w:b/>
                          <w:sz w:val="22"/>
                          <w:szCs w:val="22"/>
                        </w:rPr>
                      </w:pPr>
                      <w:r>
                        <w:rPr>
                          <w:rFonts w:ascii="Arial" w:hAnsi="Arial" w:cs="Arial"/>
                          <w:b/>
                          <w:sz w:val="22"/>
                          <w:szCs w:val="22"/>
                          <w:lang w:val="id-ID"/>
                        </w:rPr>
                        <w:t>USAHA</w:t>
                      </w:r>
                      <w:r w:rsidR="00444F98" w:rsidRPr="00B44EAC">
                        <w:rPr>
                          <w:rFonts w:ascii="Arial" w:hAnsi="Arial" w:cs="Arial"/>
                          <w:b/>
                          <w:sz w:val="22"/>
                          <w:szCs w:val="22"/>
                        </w:rPr>
                        <w:t xml:space="preserve"> PARIWISATA</w:t>
                      </w:r>
                    </w:p>
                    <w:p w:rsidR="00444F98" w:rsidRPr="001A5191" w:rsidRDefault="00444F98" w:rsidP="00706EB7">
                      <w:pPr>
                        <w:tabs>
                          <w:tab w:val="left" w:pos="5850"/>
                        </w:tabs>
                        <w:spacing w:line="276" w:lineRule="auto"/>
                        <w:ind w:left="426"/>
                        <w:jc w:val="center"/>
                        <w:rPr>
                          <w:rFonts w:ascii="Arial" w:hAnsi="Arial" w:cs="Arial"/>
                        </w:rPr>
                      </w:pPr>
                    </w:p>
                    <w:p w:rsidR="00444F98" w:rsidRPr="00B44EAC" w:rsidRDefault="00444F98" w:rsidP="00706EB7">
                      <w:pPr>
                        <w:tabs>
                          <w:tab w:val="left" w:pos="5850"/>
                        </w:tabs>
                        <w:spacing w:line="276" w:lineRule="auto"/>
                        <w:ind w:left="426"/>
                        <w:jc w:val="center"/>
                        <w:rPr>
                          <w:rFonts w:ascii="Arial" w:hAnsi="Arial" w:cs="Arial"/>
                          <w:sz w:val="22"/>
                          <w:szCs w:val="22"/>
                        </w:rPr>
                      </w:pPr>
                    </w:p>
                    <w:p w:rsidR="00444F98" w:rsidRPr="00B44EAC" w:rsidRDefault="00444F98" w:rsidP="00706EB7">
                      <w:pPr>
                        <w:tabs>
                          <w:tab w:val="left" w:pos="5850"/>
                        </w:tabs>
                        <w:spacing w:line="276" w:lineRule="auto"/>
                        <w:ind w:left="426"/>
                        <w:jc w:val="center"/>
                        <w:rPr>
                          <w:rFonts w:ascii="Arial" w:hAnsi="Arial" w:cs="Arial"/>
                          <w:sz w:val="22"/>
                          <w:szCs w:val="22"/>
                        </w:rPr>
                      </w:pPr>
                    </w:p>
                    <w:p w:rsidR="00444F98" w:rsidRPr="00343F68" w:rsidRDefault="00343F68" w:rsidP="00706EB7">
                      <w:pPr>
                        <w:tabs>
                          <w:tab w:val="left" w:pos="5850"/>
                        </w:tabs>
                        <w:spacing w:line="276" w:lineRule="auto"/>
                        <w:ind w:left="426"/>
                        <w:jc w:val="center"/>
                        <w:rPr>
                          <w:rFonts w:ascii="Arial" w:hAnsi="Arial" w:cs="Arial"/>
                          <w:b/>
                          <w:sz w:val="22"/>
                          <w:szCs w:val="22"/>
                          <w:u w:val="single"/>
                          <w:lang w:val="id-ID"/>
                        </w:rPr>
                      </w:pPr>
                      <w:r>
                        <w:rPr>
                          <w:rFonts w:ascii="Tahoma" w:hAnsi="Tahoma" w:cs="Tahoma"/>
                          <w:b/>
                          <w:u w:val="single"/>
                          <w:lang w:val="id-ID"/>
                        </w:rPr>
                        <w:t>CAHYO DANU SUKMONO</w:t>
                      </w:r>
                    </w:p>
                    <w:p w:rsidR="00444F98" w:rsidRPr="00343F68" w:rsidRDefault="00947128" w:rsidP="00706EB7">
                      <w:pPr>
                        <w:tabs>
                          <w:tab w:val="left" w:pos="5850"/>
                        </w:tabs>
                        <w:rPr>
                          <w:lang w:val="id-ID"/>
                        </w:rPr>
                      </w:pPr>
                      <w:r>
                        <w:rPr>
                          <w:rFonts w:ascii="Tahoma" w:hAnsi="Tahoma" w:cs="Tahoma"/>
                          <w:lang w:val="id-ID"/>
                        </w:rPr>
                        <w:t xml:space="preserve">                        </w:t>
                      </w:r>
                      <w:r>
                        <w:rPr>
                          <w:rFonts w:ascii="Tahoma" w:hAnsi="Tahoma" w:cs="Tahoma"/>
                        </w:rPr>
                        <w:t xml:space="preserve">NIP. </w:t>
                      </w:r>
                      <w:r w:rsidR="00343F68">
                        <w:rPr>
                          <w:rFonts w:ascii="Tahoma" w:hAnsi="Tahoma" w:cs="Tahoma"/>
                          <w:lang w:val="id-ID"/>
                        </w:rPr>
                        <w:t>19840415 201101 1 006</w:t>
                      </w:r>
                    </w:p>
                  </w:txbxContent>
                </v:textbox>
              </v:shape>
            </w:pict>
          </mc:Fallback>
        </mc:AlternateContent>
      </w: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384AB4">
      <w:pPr>
        <w:spacing w:line="276" w:lineRule="auto"/>
        <w:ind w:left="993" w:hanging="993"/>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lang w:val="id-ID"/>
        </w:rPr>
      </w:pPr>
    </w:p>
    <w:p w:rsidR="00AA3D18" w:rsidRDefault="00AA3D18" w:rsidP="00706EB7">
      <w:pPr>
        <w:spacing w:line="276" w:lineRule="auto"/>
        <w:jc w:val="center"/>
        <w:rPr>
          <w:rFonts w:ascii="Tahoma" w:hAnsi="Tahoma" w:cs="Tahoma"/>
          <w:b/>
          <w:szCs w:val="32"/>
          <w:lang w:val="id-ID"/>
        </w:rPr>
      </w:pPr>
    </w:p>
    <w:p w:rsidR="00AA3D18" w:rsidRDefault="00AA3D18" w:rsidP="00706EB7">
      <w:pPr>
        <w:spacing w:line="276" w:lineRule="auto"/>
        <w:jc w:val="center"/>
        <w:rPr>
          <w:rFonts w:ascii="Tahoma" w:hAnsi="Tahoma" w:cs="Tahoma"/>
          <w:b/>
          <w:szCs w:val="32"/>
          <w:lang w:val="id-ID"/>
        </w:rPr>
      </w:pPr>
    </w:p>
    <w:p w:rsidR="00AA3D18" w:rsidRDefault="00AA3D18" w:rsidP="00706EB7">
      <w:pPr>
        <w:spacing w:line="276" w:lineRule="auto"/>
        <w:jc w:val="center"/>
        <w:rPr>
          <w:rFonts w:ascii="Tahoma" w:hAnsi="Tahoma" w:cs="Tahoma"/>
          <w:b/>
          <w:szCs w:val="32"/>
          <w:lang w:val="id-ID"/>
        </w:rPr>
      </w:pPr>
    </w:p>
    <w:p w:rsidR="00342BEC" w:rsidRDefault="00342BEC" w:rsidP="00706EB7">
      <w:pPr>
        <w:spacing w:line="276" w:lineRule="auto"/>
        <w:jc w:val="center"/>
        <w:rPr>
          <w:rFonts w:ascii="Tahoma" w:hAnsi="Tahoma" w:cs="Tahoma"/>
          <w:b/>
          <w:szCs w:val="32"/>
          <w:lang w:val="id-ID"/>
        </w:rPr>
      </w:pPr>
    </w:p>
    <w:p w:rsidR="00E4462D" w:rsidRDefault="00E4462D" w:rsidP="00706EB7">
      <w:pPr>
        <w:spacing w:line="276" w:lineRule="auto"/>
        <w:jc w:val="center"/>
        <w:rPr>
          <w:rFonts w:ascii="Tahoma" w:hAnsi="Tahoma" w:cs="Tahoma"/>
          <w:b/>
          <w:szCs w:val="32"/>
          <w:lang w:val="id-ID"/>
        </w:rPr>
      </w:pPr>
    </w:p>
    <w:p w:rsidR="00E4462D" w:rsidRDefault="00E4462D" w:rsidP="00706EB7">
      <w:pPr>
        <w:spacing w:line="276" w:lineRule="auto"/>
        <w:jc w:val="center"/>
        <w:rPr>
          <w:rFonts w:ascii="Tahoma" w:hAnsi="Tahoma" w:cs="Tahoma"/>
          <w:b/>
          <w:szCs w:val="32"/>
          <w:lang w:val="id-ID"/>
        </w:rPr>
      </w:pPr>
    </w:p>
    <w:p w:rsidR="00EB5473" w:rsidRDefault="00EB5473" w:rsidP="00327D66">
      <w:pPr>
        <w:spacing w:line="276" w:lineRule="auto"/>
        <w:rPr>
          <w:rFonts w:ascii="Tahoma" w:hAnsi="Tahoma" w:cs="Tahoma"/>
          <w:b/>
          <w:szCs w:val="32"/>
          <w:lang w:val="id-ID"/>
        </w:rPr>
      </w:pPr>
    </w:p>
    <w:p w:rsidR="0097761F" w:rsidRDefault="0097761F" w:rsidP="006B1CE0">
      <w:pPr>
        <w:spacing w:line="276" w:lineRule="auto"/>
        <w:rPr>
          <w:rFonts w:ascii="Tahoma" w:hAnsi="Tahoma" w:cs="Tahoma"/>
          <w:b/>
          <w:szCs w:val="32"/>
          <w:lang w:val="id-ID"/>
        </w:rPr>
      </w:pPr>
    </w:p>
    <w:p w:rsidR="00167945" w:rsidRDefault="00167945" w:rsidP="006B1CE0">
      <w:pPr>
        <w:spacing w:line="276" w:lineRule="auto"/>
        <w:rPr>
          <w:rFonts w:ascii="Tahoma" w:hAnsi="Tahoma" w:cs="Tahoma"/>
          <w:b/>
          <w:szCs w:val="32"/>
          <w:lang w:val="id-ID"/>
        </w:rPr>
      </w:pPr>
    </w:p>
    <w:p w:rsidR="00167945" w:rsidRDefault="00167945" w:rsidP="006B1CE0">
      <w:pPr>
        <w:spacing w:line="276" w:lineRule="auto"/>
        <w:rPr>
          <w:rFonts w:ascii="Tahoma" w:hAnsi="Tahoma" w:cs="Tahoma"/>
          <w:b/>
          <w:szCs w:val="32"/>
          <w:lang w:val="id-ID"/>
        </w:rPr>
      </w:pPr>
    </w:p>
    <w:p w:rsidR="0097761F" w:rsidRDefault="0097761F" w:rsidP="00706EB7">
      <w:pPr>
        <w:spacing w:line="276" w:lineRule="auto"/>
        <w:jc w:val="center"/>
        <w:rPr>
          <w:rFonts w:ascii="Tahoma" w:hAnsi="Tahoma" w:cs="Tahoma"/>
          <w:b/>
          <w:szCs w:val="32"/>
          <w:lang w:val="id-ID"/>
        </w:rPr>
      </w:pPr>
    </w:p>
    <w:p w:rsidR="004D2B41" w:rsidRPr="003508F6" w:rsidRDefault="004D2B41" w:rsidP="00706EB7">
      <w:pPr>
        <w:spacing w:line="276" w:lineRule="auto"/>
        <w:jc w:val="center"/>
        <w:rPr>
          <w:rFonts w:ascii="Tahoma" w:hAnsi="Tahoma" w:cs="Tahoma"/>
          <w:b/>
          <w:sz w:val="16"/>
          <w:szCs w:val="16"/>
          <w:lang w:val="id-ID"/>
        </w:rPr>
      </w:pPr>
    </w:p>
    <w:p w:rsidR="00AA3D18" w:rsidRPr="003508F6" w:rsidRDefault="00AA3D18" w:rsidP="002D00C5">
      <w:pPr>
        <w:spacing w:line="276" w:lineRule="auto"/>
        <w:rPr>
          <w:rFonts w:ascii="Tahoma" w:hAnsi="Tahoma" w:cs="Tahoma"/>
          <w:b/>
          <w:sz w:val="16"/>
          <w:szCs w:val="16"/>
          <w:lang w:val="id-ID"/>
        </w:rPr>
      </w:pPr>
    </w:p>
    <w:p w:rsidR="00706EB7" w:rsidRPr="001F3172" w:rsidRDefault="00706EB7" w:rsidP="007716B2">
      <w:pPr>
        <w:tabs>
          <w:tab w:val="left" w:pos="2450"/>
          <w:tab w:val="center" w:pos="4817"/>
        </w:tabs>
        <w:spacing w:line="276" w:lineRule="auto"/>
        <w:jc w:val="center"/>
        <w:rPr>
          <w:rFonts w:ascii="Tahoma" w:hAnsi="Tahoma" w:cs="Tahoma"/>
          <w:b/>
          <w:lang w:val="sv-SE"/>
        </w:rPr>
      </w:pPr>
      <w:r w:rsidRPr="001F3172">
        <w:rPr>
          <w:rFonts w:ascii="Tahoma" w:hAnsi="Tahoma" w:cs="Tahoma"/>
          <w:b/>
          <w:i/>
        </w:rPr>
        <w:t>TERM OF REFFERNCES</w:t>
      </w:r>
      <w:r w:rsidRPr="001F3172">
        <w:rPr>
          <w:rFonts w:ascii="Tahoma" w:hAnsi="Tahoma" w:cs="Tahoma"/>
          <w:b/>
        </w:rPr>
        <w:t>/ KE</w:t>
      </w:r>
      <w:r w:rsidRPr="001F3172">
        <w:rPr>
          <w:rFonts w:ascii="Tahoma" w:hAnsi="Tahoma" w:cs="Tahoma"/>
          <w:b/>
          <w:lang w:val="sv-SE"/>
        </w:rPr>
        <w:t>RANGKA ACUAN KERJA  ( KAK)</w:t>
      </w:r>
    </w:p>
    <w:p w:rsidR="00706EB7" w:rsidRPr="003A300C" w:rsidRDefault="003A300C" w:rsidP="007716B2">
      <w:pPr>
        <w:tabs>
          <w:tab w:val="left" w:pos="2450"/>
          <w:tab w:val="center" w:pos="4817"/>
        </w:tabs>
        <w:spacing w:line="276" w:lineRule="auto"/>
        <w:jc w:val="center"/>
        <w:rPr>
          <w:rFonts w:ascii="Tahoma" w:hAnsi="Tahoma" w:cs="Tahoma"/>
          <w:lang w:val="id-ID"/>
        </w:rPr>
      </w:pPr>
      <w:r>
        <w:rPr>
          <w:rFonts w:ascii="Tahoma" w:hAnsi="Tahoma" w:cs="Tahoma"/>
          <w:lang w:val="sv-SE"/>
        </w:rPr>
        <w:t xml:space="preserve">PROGRAM </w:t>
      </w:r>
      <w:r>
        <w:rPr>
          <w:rFonts w:ascii="Tahoma" w:hAnsi="Tahoma" w:cs="Tahoma"/>
          <w:lang w:val="id-ID"/>
        </w:rPr>
        <w:t>PENINGKATAN DAYA TARIK DESTINASI PARIWISATA</w:t>
      </w:r>
    </w:p>
    <w:p w:rsidR="007716B2" w:rsidRDefault="00F6426C" w:rsidP="007716B2">
      <w:pPr>
        <w:tabs>
          <w:tab w:val="left" w:pos="3402"/>
          <w:tab w:val="left" w:pos="3828"/>
        </w:tabs>
        <w:spacing w:line="276" w:lineRule="auto"/>
        <w:jc w:val="center"/>
        <w:rPr>
          <w:rFonts w:ascii="Tahoma" w:hAnsi="Tahoma" w:cs="Tahoma"/>
          <w:lang w:val="id-ID"/>
        </w:rPr>
      </w:pPr>
      <w:r>
        <w:rPr>
          <w:rFonts w:ascii="Tahoma" w:hAnsi="Tahoma" w:cs="Tahoma"/>
          <w:lang w:val="sv-SE"/>
        </w:rPr>
        <w:t xml:space="preserve">KEGIATAN </w:t>
      </w:r>
      <w:r>
        <w:rPr>
          <w:rFonts w:ascii="Tahoma" w:hAnsi="Tahoma" w:cs="Tahoma"/>
          <w:lang w:val="id-ID"/>
        </w:rPr>
        <w:t>PENETAPAN TANDA DAFTAR USAHA PARIWISATA LINTAS DAERAH KAB</w:t>
      </w:r>
      <w:r w:rsidR="001D6671">
        <w:rPr>
          <w:rFonts w:ascii="Tahoma" w:hAnsi="Tahoma" w:cs="Tahoma"/>
          <w:lang w:val="id-ID"/>
        </w:rPr>
        <w:t>UPATEN / KOTA D</w:t>
      </w:r>
      <w:r>
        <w:rPr>
          <w:rFonts w:ascii="Tahoma" w:hAnsi="Tahoma" w:cs="Tahoma"/>
          <w:lang w:val="id-ID"/>
        </w:rPr>
        <w:t>ALAM 1 ( SATU ) DAERAH PROVINSI</w:t>
      </w:r>
    </w:p>
    <w:p w:rsidR="007716B2" w:rsidRDefault="007716B2" w:rsidP="007716B2">
      <w:pPr>
        <w:tabs>
          <w:tab w:val="left" w:pos="3402"/>
          <w:tab w:val="left" w:pos="3828"/>
        </w:tabs>
        <w:spacing w:line="276" w:lineRule="auto"/>
        <w:jc w:val="center"/>
        <w:rPr>
          <w:rFonts w:ascii="Tahoma" w:hAnsi="Tahoma" w:cs="Tahoma"/>
          <w:lang w:val="id-ID"/>
        </w:rPr>
      </w:pPr>
      <w:r>
        <w:rPr>
          <w:rFonts w:ascii="Tahoma" w:hAnsi="Tahoma" w:cs="Tahoma"/>
          <w:lang w:val="id-ID"/>
        </w:rPr>
        <w:t xml:space="preserve">SUB KEGIATAN PENERBITAN TANDA DAFTAR USAHA PARIWISATA </w:t>
      </w:r>
      <w:r w:rsidR="00FB26B1">
        <w:rPr>
          <w:rFonts w:ascii="Tahoma" w:hAnsi="Tahoma" w:cs="Tahoma"/>
          <w:lang w:val="id-ID"/>
        </w:rPr>
        <w:t>LINTAS DAERAH KABUPATEN / KOTA</w:t>
      </w:r>
    </w:p>
    <w:p w:rsidR="00706EB7" w:rsidRPr="0094460E" w:rsidRDefault="007716B2" w:rsidP="007716B2">
      <w:pPr>
        <w:tabs>
          <w:tab w:val="left" w:pos="3402"/>
          <w:tab w:val="left" w:pos="3828"/>
        </w:tabs>
        <w:spacing w:line="276" w:lineRule="auto"/>
        <w:jc w:val="center"/>
        <w:rPr>
          <w:rFonts w:ascii="Tahoma" w:hAnsi="Tahoma" w:cs="Tahoma"/>
          <w:lang w:val="sv-SE"/>
        </w:rPr>
      </w:pPr>
      <w:r>
        <w:rPr>
          <w:rFonts w:ascii="Tahoma" w:hAnsi="Tahoma" w:cs="Tahoma"/>
          <w:lang w:val="id-ID"/>
        </w:rPr>
        <w:t xml:space="preserve">SUB - </w:t>
      </w:r>
      <w:r w:rsidR="00706EB7" w:rsidRPr="0094460E">
        <w:rPr>
          <w:rFonts w:ascii="Tahoma" w:hAnsi="Tahoma" w:cs="Tahoma"/>
          <w:lang w:val="sv-SE"/>
        </w:rPr>
        <w:t>SUB</w:t>
      </w:r>
      <w:r w:rsidR="00FB26B1">
        <w:rPr>
          <w:rFonts w:ascii="Tahoma" w:hAnsi="Tahoma" w:cs="Tahoma"/>
          <w:lang w:val="sv-SE"/>
        </w:rPr>
        <w:t xml:space="preserve"> KEGIATAN PENGAWASAN </w:t>
      </w:r>
      <w:r w:rsidR="00706EB7" w:rsidRPr="0094460E">
        <w:rPr>
          <w:rFonts w:ascii="Tahoma" w:hAnsi="Tahoma" w:cs="Tahoma"/>
          <w:lang w:val="sv-SE"/>
        </w:rPr>
        <w:t>SERTIFIKASI USAHA PARIWISATA</w:t>
      </w:r>
    </w:p>
    <w:p w:rsidR="00706EB7" w:rsidRPr="0094460E" w:rsidRDefault="00706EB7" w:rsidP="007716B2">
      <w:pPr>
        <w:tabs>
          <w:tab w:val="left" w:pos="3402"/>
          <w:tab w:val="left" w:pos="3828"/>
        </w:tabs>
        <w:spacing w:line="276" w:lineRule="auto"/>
        <w:jc w:val="center"/>
        <w:rPr>
          <w:rFonts w:ascii="Tahoma" w:hAnsi="Tahoma" w:cs="Tahoma"/>
          <w:lang w:val="sv-SE"/>
        </w:rPr>
      </w:pPr>
      <w:r w:rsidRPr="0094460E">
        <w:rPr>
          <w:rFonts w:ascii="Tahoma" w:hAnsi="Tahoma" w:cs="Tahoma"/>
          <w:lang w:val="sv-SE"/>
        </w:rPr>
        <w:t>DI JAWA TENGAH</w:t>
      </w:r>
    </w:p>
    <w:p w:rsidR="00706EB7" w:rsidRPr="000F0F83" w:rsidRDefault="000F0F83" w:rsidP="007716B2">
      <w:pPr>
        <w:tabs>
          <w:tab w:val="left" w:pos="3402"/>
          <w:tab w:val="left" w:pos="3828"/>
        </w:tabs>
        <w:spacing w:line="276" w:lineRule="auto"/>
        <w:jc w:val="center"/>
        <w:rPr>
          <w:rFonts w:ascii="Tahoma" w:hAnsi="Tahoma" w:cs="Tahoma"/>
          <w:lang w:val="id-ID"/>
        </w:rPr>
      </w:pPr>
      <w:r>
        <w:rPr>
          <w:rFonts w:ascii="Tahoma" w:hAnsi="Tahoma" w:cs="Tahoma"/>
        </w:rPr>
        <w:t>TAHUN  202</w:t>
      </w:r>
      <w:r>
        <w:rPr>
          <w:rFonts w:ascii="Tahoma" w:hAnsi="Tahoma" w:cs="Tahoma"/>
          <w:lang w:val="id-ID"/>
        </w:rPr>
        <w:t>1</w:t>
      </w:r>
    </w:p>
    <w:p w:rsidR="00706EB7" w:rsidRPr="003508F6" w:rsidRDefault="00706EB7" w:rsidP="003508F6">
      <w:pPr>
        <w:pBdr>
          <w:bottom w:val="single" w:sz="12" w:space="0" w:color="auto"/>
        </w:pBdr>
        <w:tabs>
          <w:tab w:val="left" w:pos="2700"/>
        </w:tabs>
        <w:spacing w:line="276" w:lineRule="auto"/>
        <w:jc w:val="both"/>
        <w:rPr>
          <w:rFonts w:ascii="Tahoma" w:hAnsi="Tahoma" w:cs="Tahoma"/>
          <w:sz w:val="12"/>
          <w:szCs w:val="12"/>
          <w:lang w:val="id-ID"/>
        </w:rPr>
      </w:pPr>
    </w:p>
    <w:p w:rsidR="00706EB7" w:rsidRPr="003508F6" w:rsidRDefault="00706EB7" w:rsidP="00BC118F">
      <w:pPr>
        <w:spacing w:line="276" w:lineRule="auto"/>
        <w:rPr>
          <w:rFonts w:ascii="Tahoma" w:hAnsi="Tahoma" w:cs="Tahoma"/>
          <w:b/>
          <w:sz w:val="12"/>
          <w:szCs w:val="12"/>
          <w:lang w:val="id-ID"/>
        </w:rPr>
      </w:pPr>
    </w:p>
    <w:p w:rsidR="00706EB7" w:rsidRPr="00BC118F" w:rsidRDefault="00AA3D18" w:rsidP="00BC118F">
      <w:pPr>
        <w:spacing w:line="276" w:lineRule="auto"/>
        <w:jc w:val="both"/>
        <w:rPr>
          <w:rFonts w:ascii="Tahoma" w:hAnsi="Tahoma" w:cs="Tahoma"/>
          <w:b/>
          <w:u w:val="single"/>
          <w:lang w:val="id-ID"/>
        </w:rPr>
      </w:pPr>
      <w:r>
        <w:rPr>
          <w:rFonts w:ascii="Tahoma" w:hAnsi="Tahoma" w:cs="Tahoma"/>
          <w:b/>
          <w:lang w:val="id-ID"/>
        </w:rPr>
        <w:t xml:space="preserve">A, </w:t>
      </w:r>
      <w:r w:rsidR="00706EB7" w:rsidRPr="001F3172">
        <w:rPr>
          <w:rFonts w:ascii="Tahoma" w:hAnsi="Tahoma" w:cs="Tahoma"/>
          <w:b/>
        </w:rPr>
        <w:t>LATAR BELAKANG</w:t>
      </w:r>
    </w:p>
    <w:p w:rsidR="00706EB7" w:rsidRPr="001F3172" w:rsidRDefault="00706EB7" w:rsidP="00706EB7">
      <w:pPr>
        <w:spacing w:line="276" w:lineRule="auto"/>
        <w:ind w:left="630"/>
        <w:jc w:val="both"/>
        <w:rPr>
          <w:rFonts w:ascii="Tahoma" w:hAnsi="Tahoma" w:cs="Tahoma"/>
          <w:b/>
        </w:rPr>
      </w:pPr>
      <w:r w:rsidRPr="001F3172">
        <w:rPr>
          <w:rFonts w:ascii="Tahoma" w:hAnsi="Tahoma" w:cs="Tahoma"/>
          <w:b/>
        </w:rPr>
        <w:t xml:space="preserve">Dasar Hukum   </w:t>
      </w:r>
    </w:p>
    <w:p w:rsidR="00706EB7" w:rsidRPr="001F3172" w:rsidRDefault="00706EB7" w:rsidP="00706EB7">
      <w:pPr>
        <w:spacing w:line="276" w:lineRule="auto"/>
        <w:ind w:left="630"/>
        <w:jc w:val="both"/>
        <w:rPr>
          <w:rFonts w:ascii="Tahoma" w:hAnsi="Tahoma" w:cs="Tahoma"/>
          <w:b/>
          <w:sz w:val="8"/>
          <w:szCs w:val="8"/>
        </w:rPr>
      </w:pPr>
    </w:p>
    <w:tbl>
      <w:tblPr>
        <w:tblW w:w="8867" w:type="dxa"/>
        <w:tblInd w:w="378" w:type="dxa"/>
        <w:tblLook w:val="0000" w:firstRow="0" w:lastRow="0" w:firstColumn="0" w:lastColumn="0" w:noHBand="0" w:noVBand="0"/>
      </w:tblPr>
      <w:tblGrid>
        <w:gridCol w:w="675"/>
        <w:gridCol w:w="8192"/>
      </w:tblGrid>
      <w:tr w:rsidR="00706EB7" w:rsidRPr="001F3172" w:rsidTr="00EB5473">
        <w:trPr>
          <w:trHeight w:val="972"/>
        </w:trPr>
        <w:tc>
          <w:tcPr>
            <w:tcW w:w="675" w:type="dxa"/>
          </w:tcPr>
          <w:p w:rsidR="00706EB7" w:rsidRPr="001F3172" w:rsidRDefault="00706EB7" w:rsidP="00EB5473">
            <w:pPr>
              <w:spacing w:line="276" w:lineRule="auto"/>
              <w:jc w:val="right"/>
              <w:rPr>
                <w:rFonts w:ascii="Tahoma" w:hAnsi="Tahoma" w:cs="Tahoma"/>
              </w:rPr>
            </w:pPr>
            <w:r w:rsidRPr="001F3172">
              <w:rPr>
                <w:rFonts w:ascii="Tahoma" w:hAnsi="Tahoma" w:cs="Tahoma"/>
              </w:rPr>
              <w:t>1.</w:t>
            </w:r>
          </w:p>
        </w:tc>
        <w:tc>
          <w:tcPr>
            <w:tcW w:w="8192" w:type="dxa"/>
          </w:tcPr>
          <w:p w:rsidR="00706EB7" w:rsidRPr="001F3172" w:rsidRDefault="00706EB7" w:rsidP="00EB5473">
            <w:pPr>
              <w:pStyle w:val="BodyTextIndent"/>
              <w:spacing w:line="276" w:lineRule="auto"/>
              <w:ind w:left="0"/>
              <w:rPr>
                <w:rFonts w:ascii="Tahoma" w:hAnsi="Tahoma" w:cs="Tahoma"/>
              </w:rPr>
            </w:pPr>
            <w:r w:rsidRPr="001F3172">
              <w:rPr>
                <w:rFonts w:ascii="Tahoma" w:hAnsi="Tahoma" w:cs="Tahoma"/>
              </w:rPr>
              <w:t>Undang – Undang Nomor  10 Tahun 1950 tentang Pembentukan Provinsi Jawa Tengah (Himpunan Peraturan-Peraturan Negara Tahun 1950 Halaman 86-92);</w:t>
            </w:r>
          </w:p>
        </w:tc>
      </w:tr>
      <w:tr w:rsidR="00706EB7" w:rsidRPr="001F3172" w:rsidTr="00EB5473">
        <w:trPr>
          <w:trHeight w:val="647"/>
        </w:trPr>
        <w:tc>
          <w:tcPr>
            <w:tcW w:w="675" w:type="dxa"/>
          </w:tcPr>
          <w:p w:rsidR="00706EB7" w:rsidRPr="001F3172" w:rsidRDefault="00706EB7" w:rsidP="00EB5473">
            <w:pPr>
              <w:spacing w:line="276" w:lineRule="auto"/>
              <w:jc w:val="right"/>
              <w:rPr>
                <w:rFonts w:ascii="Tahoma" w:hAnsi="Tahoma" w:cs="Tahoma"/>
                <w:b/>
              </w:rPr>
            </w:pPr>
            <w:r w:rsidRPr="001F3172">
              <w:rPr>
                <w:rFonts w:ascii="Tahoma" w:hAnsi="Tahoma" w:cs="Tahoma"/>
              </w:rPr>
              <w:t>2.</w:t>
            </w:r>
          </w:p>
        </w:tc>
        <w:tc>
          <w:tcPr>
            <w:tcW w:w="8192" w:type="dxa"/>
          </w:tcPr>
          <w:p w:rsidR="00706EB7" w:rsidRPr="001F3172" w:rsidRDefault="00706EB7" w:rsidP="00EB5473">
            <w:pPr>
              <w:pStyle w:val="BodyTextIndent"/>
              <w:spacing w:line="276" w:lineRule="auto"/>
              <w:ind w:left="0"/>
              <w:rPr>
                <w:rFonts w:ascii="Tahoma" w:hAnsi="Tahoma" w:cs="Tahoma"/>
              </w:rPr>
            </w:pPr>
            <w:r w:rsidRPr="001F3172">
              <w:rPr>
                <w:rFonts w:ascii="Tahoma" w:hAnsi="Tahoma" w:cs="Tahoma"/>
              </w:rPr>
              <w:t>Undang – Undang Nomor  10 Tahun 2009 tentang Kepariwisataan (Lembaran Negara Republik Indonesia Tahun 2009 Nomor 11);</w:t>
            </w:r>
          </w:p>
        </w:tc>
      </w:tr>
      <w:tr w:rsidR="00706EB7" w:rsidRPr="001F3172" w:rsidTr="00EB5473">
        <w:tc>
          <w:tcPr>
            <w:tcW w:w="675" w:type="dxa"/>
          </w:tcPr>
          <w:p w:rsidR="00706EB7" w:rsidRPr="001F3172" w:rsidRDefault="00706EB7" w:rsidP="00EB5473">
            <w:pPr>
              <w:spacing w:line="276" w:lineRule="auto"/>
              <w:jc w:val="right"/>
              <w:rPr>
                <w:rFonts w:ascii="Tahoma" w:hAnsi="Tahoma" w:cs="Tahoma"/>
              </w:rPr>
            </w:pPr>
            <w:r w:rsidRPr="001F3172">
              <w:rPr>
                <w:rFonts w:ascii="Tahoma" w:hAnsi="Tahoma" w:cs="Tahoma"/>
              </w:rPr>
              <w:t>3.</w:t>
            </w:r>
          </w:p>
        </w:tc>
        <w:tc>
          <w:tcPr>
            <w:tcW w:w="8192" w:type="dxa"/>
          </w:tcPr>
          <w:p w:rsidR="00706EB7" w:rsidRPr="001F3172" w:rsidRDefault="00706EB7" w:rsidP="00EB5473">
            <w:pPr>
              <w:pStyle w:val="BodyText"/>
              <w:spacing w:line="276" w:lineRule="auto"/>
              <w:rPr>
                <w:rFonts w:ascii="Tahoma" w:hAnsi="Tahoma" w:cs="Tahoma"/>
              </w:rPr>
            </w:pPr>
            <w:r w:rsidRPr="001F3172">
              <w:rPr>
                <w:rFonts w:ascii="Tahoma" w:hAnsi="Tahoma" w:cs="Tahoma"/>
              </w:rPr>
              <w:t>Undang-Undang Nomor 23 Tahun 2014 tentang Pemerintah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 Daerah (Lembaran Negara Republik Indonesia Tahun 2015 Nomor 58, Tambahan  Lembaran Negara Republik Indonesia Nomor 5679;</w:t>
            </w:r>
          </w:p>
        </w:tc>
      </w:tr>
      <w:tr w:rsidR="00706EB7" w:rsidRPr="001F3172" w:rsidTr="00EB5473">
        <w:tc>
          <w:tcPr>
            <w:tcW w:w="675" w:type="dxa"/>
          </w:tcPr>
          <w:p w:rsidR="00706EB7" w:rsidRPr="001F3172" w:rsidRDefault="00706EB7" w:rsidP="00EB5473">
            <w:pPr>
              <w:spacing w:line="276" w:lineRule="auto"/>
              <w:jc w:val="right"/>
              <w:rPr>
                <w:rFonts w:ascii="Tahoma" w:hAnsi="Tahoma" w:cs="Tahoma"/>
              </w:rPr>
            </w:pPr>
            <w:r w:rsidRPr="001F3172">
              <w:rPr>
                <w:rFonts w:ascii="Tahoma" w:hAnsi="Tahoma" w:cs="Tahoma"/>
              </w:rPr>
              <w:t>4.</w:t>
            </w:r>
          </w:p>
        </w:tc>
        <w:tc>
          <w:tcPr>
            <w:tcW w:w="8192" w:type="dxa"/>
          </w:tcPr>
          <w:p w:rsidR="00706EB7" w:rsidRPr="001F3172" w:rsidRDefault="00706EB7" w:rsidP="00EB5473">
            <w:pPr>
              <w:pStyle w:val="BodyTextIndent"/>
              <w:spacing w:line="276" w:lineRule="auto"/>
              <w:ind w:left="0"/>
              <w:rPr>
                <w:rFonts w:ascii="Tahoma" w:hAnsi="Tahoma" w:cs="Tahoma"/>
              </w:rPr>
            </w:pPr>
            <w:r w:rsidRPr="001F3172">
              <w:rPr>
                <w:rFonts w:ascii="Tahoma" w:hAnsi="Tahoma" w:cs="Tahoma"/>
              </w:rPr>
              <w:t>Peraturan pemerintah Nomor 52 Tahun 2012 tentang Sertifikasi Kompetensi dan Sertifikasi Usaha di bidang Pariwisata. Tambahan Lembaran Negara republik Indonesia Nomor 5311;</w:t>
            </w:r>
          </w:p>
        </w:tc>
      </w:tr>
      <w:tr w:rsidR="00706EB7" w:rsidRPr="001F3172" w:rsidTr="00EB5473">
        <w:tc>
          <w:tcPr>
            <w:tcW w:w="675" w:type="dxa"/>
          </w:tcPr>
          <w:p w:rsidR="00706EB7" w:rsidRPr="001F3172" w:rsidRDefault="00706EB7" w:rsidP="00EB5473">
            <w:pPr>
              <w:spacing w:line="276" w:lineRule="auto"/>
              <w:jc w:val="right"/>
              <w:rPr>
                <w:rFonts w:ascii="Tahoma" w:hAnsi="Tahoma" w:cs="Tahoma"/>
                <w:lang w:val="it-IT"/>
              </w:rPr>
            </w:pPr>
            <w:r w:rsidRPr="001F3172">
              <w:rPr>
                <w:rFonts w:ascii="Tahoma" w:hAnsi="Tahoma" w:cs="Tahoma"/>
              </w:rPr>
              <w:t>5.</w:t>
            </w:r>
          </w:p>
        </w:tc>
        <w:tc>
          <w:tcPr>
            <w:tcW w:w="8192" w:type="dxa"/>
          </w:tcPr>
          <w:p w:rsidR="00706EB7" w:rsidRPr="001F3172" w:rsidRDefault="00706EB7" w:rsidP="00EB5473">
            <w:pPr>
              <w:pStyle w:val="BodyTextIndent"/>
              <w:spacing w:line="276" w:lineRule="auto"/>
              <w:ind w:left="0"/>
              <w:rPr>
                <w:rFonts w:ascii="Tahoma" w:hAnsi="Tahoma" w:cs="Tahoma"/>
                <w:sz w:val="8"/>
                <w:szCs w:val="8"/>
                <w:lang w:val="it-IT"/>
              </w:rPr>
            </w:pPr>
            <w:r w:rsidRPr="001F3172">
              <w:rPr>
                <w:rFonts w:ascii="Tahoma" w:hAnsi="Tahoma" w:cs="Tahoma"/>
                <w:lang w:val="sv-SE"/>
              </w:rPr>
              <w:t>Peraturan Presiden Nomor 58 Tahun 2005 tentang Pengelolaan Keuangan Daerah (Lembaran Negara Republik Indonesia Tahun 2005 Nomor 140, Tambahan Lembaran Negara Republik Indonesia Nomor 4578);</w:t>
            </w:r>
          </w:p>
        </w:tc>
      </w:tr>
      <w:tr w:rsidR="00706EB7" w:rsidRPr="001F3172" w:rsidTr="00EB5473">
        <w:tc>
          <w:tcPr>
            <w:tcW w:w="675" w:type="dxa"/>
          </w:tcPr>
          <w:p w:rsidR="00706EB7" w:rsidRPr="001F3172" w:rsidRDefault="00706EB7" w:rsidP="00EB5473">
            <w:pPr>
              <w:spacing w:line="276" w:lineRule="auto"/>
              <w:jc w:val="right"/>
              <w:rPr>
                <w:rFonts w:ascii="Tahoma" w:hAnsi="Tahoma" w:cs="Tahoma"/>
              </w:rPr>
            </w:pPr>
            <w:r w:rsidRPr="001F3172">
              <w:rPr>
                <w:rFonts w:ascii="Tahoma" w:hAnsi="Tahoma" w:cs="Tahoma"/>
              </w:rPr>
              <w:t>6.</w:t>
            </w:r>
          </w:p>
        </w:tc>
        <w:tc>
          <w:tcPr>
            <w:tcW w:w="8192" w:type="dxa"/>
          </w:tcPr>
          <w:p w:rsidR="00706EB7" w:rsidRPr="001F3172" w:rsidRDefault="00706EB7" w:rsidP="00EB5473">
            <w:pPr>
              <w:pStyle w:val="BodyTextIndent"/>
              <w:spacing w:line="276" w:lineRule="auto"/>
              <w:ind w:left="0"/>
              <w:rPr>
                <w:rFonts w:ascii="Tahoma" w:hAnsi="Tahoma" w:cs="Tahoma"/>
                <w:lang w:val="sv-SE"/>
              </w:rPr>
            </w:pPr>
            <w:r w:rsidRPr="001F3172">
              <w:rPr>
                <w:rFonts w:ascii="Tahoma" w:hAnsi="Tahoma" w:cs="Tahoma"/>
              </w:rPr>
              <w:t>Peraturan Menteri Dalam Negeri Nomor 13 Tahun 2006 tentang Pedoman Pengelolaan Keuangan Daerah;</w:t>
            </w:r>
            <w:r w:rsidRPr="001F3172">
              <w:rPr>
                <w:rFonts w:ascii="Tahoma" w:hAnsi="Tahoma" w:cs="Tahoma"/>
                <w:lang w:val="it-IT"/>
              </w:rPr>
              <w:t xml:space="preserve"> </w:t>
            </w:r>
          </w:p>
        </w:tc>
      </w:tr>
      <w:tr w:rsidR="00706EB7" w:rsidRPr="001F3172" w:rsidTr="00EB5473">
        <w:tc>
          <w:tcPr>
            <w:tcW w:w="675" w:type="dxa"/>
          </w:tcPr>
          <w:p w:rsidR="00706EB7" w:rsidRPr="001F3172" w:rsidRDefault="00706EB7" w:rsidP="00EB5473">
            <w:pPr>
              <w:spacing w:line="276" w:lineRule="auto"/>
              <w:jc w:val="right"/>
              <w:rPr>
                <w:rFonts w:ascii="Tahoma" w:hAnsi="Tahoma" w:cs="Tahoma"/>
                <w:lang w:val="it-IT"/>
              </w:rPr>
            </w:pPr>
            <w:r w:rsidRPr="001F3172">
              <w:rPr>
                <w:rFonts w:ascii="Tahoma" w:hAnsi="Tahoma" w:cs="Tahoma"/>
                <w:lang w:val="it-IT"/>
              </w:rPr>
              <w:t>7.</w:t>
            </w:r>
          </w:p>
          <w:p w:rsidR="00706EB7" w:rsidRPr="001F3172" w:rsidRDefault="00706EB7" w:rsidP="00EB5473">
            <w:pPr>
              <w:spacing w:line="276" w:lineRule="auto"/>
              <w:jc w:val="right"/>
              <w:rPr>
                <w:rFonts w:ascii="Tahoma" w:hAnsi="Tahoma" w:cs="Tahoma"/>
              </w:rPr>
            </w:pPr>
          </w:p>
        </w:tc>
        <w:tc>
          <w:tcPr>
            <w:tcW w:w="8192" w:type="dxa"/>
          </w:tcPr>
          <w:p w:rsidR="00706EB7" w:rsidRPr="001F3172" w:rsidRDefault="00706EB7" w:rsidP="00EB5473">
            <w:pPr>
              <w:pStyle w:val="BodyText"/>
              <w:spacing w:line="276" w:lineRule="auto"/>
              <w:rPr>
                <w:rFonts w:ascii="Tahoma" w:hAnsi="Tahoma" w:cs="Tahoma"/>
                <w:lang w:val="it-IT"/>
              </w:rPr>
            </w:pPr>
            <w:r w:rsidRPr="001F3172">
              <w:rPr>
                <w:rFonts w:ascii="Tahoma" w:hAnsi="Tahoma" w:cs="Tahoma"/>
                <w:lang w:val="it-IT"/>
              </w:rPr>
              <w:t>Peraturan Daerah Provinsi Jawa Tengah Nomor 10 Tahun 2012 tentang Rencana Induk Pembangunan Kepariwisataan Provinsi Jateng 2012-2027 (Lembaran Daerah Provinsi Jawa Tengah Tahun 2012 Nomor 10);</w:t>
            </w:r>
          </w:p>
        </w:tc>
      </w:tr>
      <w:tr w:rsidR="00706EB7" w:rsidRPr="001F3172" w:rsidTr="00EB5473">
        <w:tc>
          <w:tcPr>
            <w:tcW w:w="675" w:type="dxa"/>
          </w:tcPr>
          <w:p w:rsidR="00706EB7" w:rsidRPr="00142E53" w:rsidRDefault="00706EB7" w:rsidP="00EB5473">
            <w:pPr>
              <w:spacing w:line="276" w:lineRule="auto"/>
              <w:jc w:val="right"/>
              <w:rPr>
                <w:rFonts w:ascii="Tahoma" w:hAnsi="Tahoma" w:cs="Tahoma"/>
                <w:lang w:val="id-ID"/>
              </w:rPr>
            </w:pPr>
            <w:r w:rsidRPr="001F3172">
              <w:rPr>
                <w:rFonts w:ascii="Tahoma" w:hAnsi="Tahoma" w:cs="Tahoma"/>
              </w:rPr>
              <w:t>8</w:t>
            </w:r>
            <w:r w:rsidR="00142E53">
              <w:rPr>
                <w:rFonts w:ascii="Tahoma" w:hAnsi="Tahoma" w:cs="Tahoma"/>
                <w:lang w:val="id-ID"/>
              </w:rPr>
              <w:t>.</w:t>
            </w:r>
          </w:p>
          <w:p w:rsidR="00706EB7" w:rsidRPr="001F3172" w:rsidRDefault="00706EB7" w:rsidP="00EB5473">
            <w:pPr>
              <w:spacing w:line="276" w:lineRule="auto"/>
              <w:jc w:val="right"/>
              <w:rPr>
                <w:rFonts w:ascii="Tahoma" w:hAnsi="Tahoma" w:cs="Tahoma"/>
                <w:lang w:val="it-IT"/>
              </w:rPr>
            </w:pPr>
          </w:p>
          <w:p w:rsidR="00706EB7" w:rsidRPr="001F3172" w:rsidRDefault="00706EB7" w:rsidP="00EB5473">
            <w:pPr>
              <w:spacing w:line="276" w:lineRule="auto"/>
              <w:jc w:val="right"/>
              <w:rPr>
                <w:rFonts w:ascii="Tahoma" w:hAnsi="Tahoma" w:cs="Tahoma"/>
                <w:lang w:val="it-IT"/>
              </w:rPr>
            </w:pPr>
          </w:p>
        </w:tc>
        <w:tc>
          <w:tcPr>
            <w:tcW w:w="8192" w:type="dxa"/>
          </w:tcPr>
          <w:p w:rsidR="00706EB7" w:rsidRPr="001F3172" w:rsidRDefault="00706EB7" w:rsidP="00EB5473">
            <w:pPr>
              <w:pStyle w:val="BodyText"/>
              <w:spacing w:line="276" w:lineRule="auto"/>
              <w:rPr>
                <w:rFonts w:ascii="Tahoma" w:hAnsi="Tahoma" w:cs="Tahoma"/>
                <w:lang w:val="sv-SE"/>
              </w:rPr>
            </w:pPr>
            <w:r w:rsidRPr="001F3172">
              <w:rPr>
                <w:rFonts w:ascii="Tahoma" w:hAnsi="Tahoma" w:cs="Tahoma"/>
                <w:lang w:val="it-IT"/>
              </w:rPr>
              <w:t>Peraturan Daerah Nomor 9 Tahun 2016 tentang Pembentukan dan Sususnan Perangkat Daerah Provinsi Jawa Tengah. (Lembaran Daerah Provinsi Jawa Tengah Tahun 2016 Nomor 9 No. Reg Peraturan Daerah Provinsi Jawa Tengah : (10/260/2016);</w:t>
            </w:r>
          </w:p>
        </w:tc>
      </w:tr>
      <w:tr w:rsidR="00706EB7" w:rsidRPr="001F3172" w:rsidTr="00EB5473">
        <w:tc>
          <w:tcPr>
            <w:tcW w:w="675" w:type="dxa"/>
          </w:tcPr>
          <w:p w:rsidR="00706EB7" w:rsidRPr="001F3172" w:rsidRDefault="00706EB7" w:rsidP="00EB5473">
            <w:pPr>
              <w:spacing w:line="276" w:lineRule="auto"/>
              <w:jc w:val="right"/>
              <w:rPr>
                <w:rFonts w:ascii="Tahoma" w:hAnsi="Tahoma" w:cs="Tahoma"/>
                <w:lang w:val="it-IT"/>
              </w:rPr>
            </w:pPr>
            <w:r w:rsidRPr="001F3172">
              <w:rPr>
                <w:rFonts w:ascii="Tahoma" w:hAnsi="Tahoma" w:cs="Tahoma"/>
                <w:lang w:val="it-IT"/>
              </w:rPr>
              <w:t>9.</w:t>
            </w:r>
          </w:p>
        </w:tc>
        <w:tc>
          <w:tcPr>
            <w:tcW w:w="8192" w:type="dxa"/>
          </w:tcPr>
          <w:p w:rsidR="00706EB7" w:rsidRPr="001F3172" w:rsidRDefault="00706EB7" w:rsidP="00EB5473">
            <w:pPr>
              <w:pStyle w:val="BodyText"/>
              <w:spacing w:line="276" w:lineRule="auto"/>
              <w:rPr>
                <w:rFonts w:ascii="Tahoma" w:hAnsi="Tahoma" w:cs="Tahoma"/>
                <w:lang w:val="it-IT"/>
              </w:rPr>
            </w:pPr>
            <w:r w:rsidRPr="001F3172">
              <w:rPr>
                <w:rFonts w:ascii="Tahoma" w:hAnsi="Tahoma" w:cs="Tahoma"/>
                <w:lang w:val="it-IT"/>
              </w:rPr>
              <w:t>Peraturan Gubernur Jawa Tengah Nomor 73 Tahun 2016 tentang Organisasi dan Tata Kerja Dinas Kebudayaan, Olahraga  dan Pariwisata Provinsi Jawa Tengah;</w:t>
            </w:r>
          </w:p>
        </w:tc>
      </w:tr>
      <w:tr w:rsidR="00706EB7" w:rsidRPr="008212DE" w:rsidTr="00EB5473">
        <w:tc>
          <w:tcPr>
            <w:tcW w:w="675" w:type="dxa"/>
          </w:tcPr>
          <w:p w:rsidR="00706EB7" w:rsidRPr="008212DE" w:rsidRDefault="00706EB7" w:rsidP="00EB5473">
            <w:pPr>
              <w:spacing w:line="276" w:lineRule="auto"/>
              <w:jc w:val="right"/>
              <w:rPr>
                <w:rFonts w:ascii="Tahoma" w:hAnsi="Tahoma" w:cs="Tahoma"/>
                <w:lang w:val="it-IT"/>
              </w:rPr>
            </w:pPr>
            <w:r w:rsidRPr="008212DE">
              <w:rPr>
                <w:rFonts w:ascii="Tahoma" w:hAnsi="Tahoma" w:cs="Tahoma"/>
                <w:lang w:val="it-IT"/>
              </w:rPr>
              <w:t>10.</w:t>
            </w:r>
          </w:p>
        </w:tc>
        <w:tc>
          <w:tcPr>
            <w:tcW w:w="8192" w:type="dxa"/>
          </w:tcPr>
          <w:p w:rsidR="00706EB7" w:rsidRPr="008212DE" w:rsidRDefault="00706EB7" w:rsidP="00EB5473">
            <w:pPr>
              <w:pStyle w:val="BodyText"/>
              <w:spacing w:line="276" w:lineRule="auto"/>
              <w:rPr>
                <w:rFonts w:ascii="Tahoma" w:hAnsi="Tahoma" w:cs="Tahoma"/>
                <w:color w:val="auto"/>
                <w:lang w:val="it-IT"/>
              </w:rPr>
            </w:pPr>
            <w:r w:rsidRPr="008212DE">
              <w:rPr>
                <w:rFonts w:ascii="Tahoma" w:hAnsi="Tahoma" w:cs="Tahoma"/>
                <w:color w:val="auto"/>
                <w:lang w:val="it-IT"/>
              </w:rPr>
              <w:t>Dokumen Pelaksanaan Anggaran Org</w:t>
            </w:r>
            <w:r>
              <w:rPr>
                <w:rFonts w:ascii="Tahoma" w:hAnsi="Tahoma" w:cs="Tahoma"/>
                <w:color w:val="auto"/>
                <w:lang w:val="it-IT"/>
              </w:rPr>
              <w:t>anisasi Perangkat Daerah Provin</w:t>
            </w:r>
            <w:r>
              <w:rPr>
                <w:rFonts w:ascii="Tahoma" w:hAnsi="Tahoma" w:cs="Tahoma"/>
                <w:color w:val="auto"/>
                <w:lang w:val="id-ID"/>
              </w:rPr>
              <w:t>s</w:t>
            </w:r>
            <w:r>
              <w:rPr>
                <w:rFonts w:ascii="Tahoma" w:hAnsi="Tahoma" w:cs="Tahoma"/>
                <w:color w:val="auto"/>
                <w:lang w:val="it-IT"/>
              </w:rPr>
              <w:t>i Jawa</w:t>
            </w:r>
            <w:r>
              <w:rPr>
                <w:rFonts w:ascii="Tahoma" w:hAnsi="Tahoma" w:cs="Tahoma"/>
                <w:color w:val="auto"/>
                <w:lang w:val="id-ID"/>
              </w:rPr>
              <w:t xml:space="preserve"> </w:t>
            </w:r>
            <w:r>
              <w:rPr>
                <w:rFonts w:ascii="Tahoma" w:hAnsi="Tahoma" w:cs="Tahoma"/>
                <w:color w:val="auto"/>
                <w:lang w:val="it-IT"/>
              </w:rPr>
              <w:t>Tengah</w:t>
            </w:r>
            <w:r>
              <w:rPr>
                <w:rFonts w:ascii="Tahoma" w:hAnsi="Tahoma" w:cs="Tahoma"/>
                <w:color w:val="auto"/>
                <w:lang w:val="id-ID"/>
              </w:rPr>
              <w:t xml:space="preserve"> </w:t>
            </w:r>
            <w:r>
              <w:rPr>
                <w:rFonts w:ascii="Tahoma" w:hAnsi="Tahoma" w:cs="Tahoma"/>
                <w:color w:val="auto"/>
                <w:lang w:val="it-IT"/>
              </w:rPr>
              <w:t>Nomor</w:t>
            </w:r>
            <w:r w:rsidR="0004054D">
              <w:rPr>
                <w:rFonts w:ascii="Tahoma" w:hAnsi="Tahoma" w:cs="Tahoma"/>
                <w:color w:val="auto"/>
                <w:lang w:val="id-ID"/>
              </w:rPr>
              <w:t xml:space="preserve"> 00651/DPA/2021 </w:t>
            </w:r>
            <w:r w:rsidRPr="008212DE">
              <w:rPr>
                <w:rFonts w:ascii="Tahoma" w:hAnsi="Tahoma" w:cs="Tahoma"/>
                <w:color w:val="auto"/>
                <w:lang w:val="it-IT"/>
              </w:rPr>
              <w:t>kode rekening</w:t>
            </w:r>
            <w:r w:rsidR="0004054D">
              <w:rPr>
                <w:rFonts w:ascii="Tahoma" w:hAnsi="Tahoma" w:cs="Tahoma"/>
                <w:color w:val="auto"/>
                <w:lang w:val="id-ID"/>
              </w:rPr>
              <w:t xml:space="preserve"> 2.19.3.26.0.00.02.0003 3.26.02.1.04</w:t>
            </w:r>
            <w:r w:rsidRPr="008212DE">
              <w:rPr>
                <w:rFonts w:ascii="Tahoma" w:hAnsi="Tahoma" w:cs="Tahoma"/>
                <w:color w:val="auto"/>
                <w:lang w:val="it-IT"/>
              </w:rPr>
              <w:t xml:space="preserve"> </w:t>
            </w:r>
            <w:r w:rsidRPr="00444F98">
              <w:rPr>
                <w:rFonts w:ascii="Tahoma" w:hAnsi="Tahoma" w:cs="Tahoma"/>
                <w:color w:val="FFFFFF" w:themeColor="background1"/>
                <w:lang w:val="it-IT"/>
              </w:rPr>
              <w:t>3.02.2.10.01.02.0002.5.2.</w:t>
            </w:r>
          </w:p>
        </w:tc>
      </w:tr>
    </w:tbl>
    <w:p w:rsidR="00706EB7" w:rsidRPr="008212DE" w:rsidRDefault="00706EB7" w:rsidP="00706EB7">
      <w:pPr>
        <w:spacing w:line="276" w:lineRule="auto"/>
        <w:ind w:left="270"/>
        <w:jc w:val="both"/>
        <w:rPr>
          <w:rFonts w:ascii="Tahoma" w:hAnsi="Tahoma" w:cs="Tahoma"/>
          <w:b/>
          <w:u w:val="single"/>
        </w:rPr>
      </w:pPr>
    </w:p>
    <w:p w:rsidR="00706EB7" w:rsidRPr="001F3172" w:rsidRDefault="00706EB7" w:rsidP="00706EB7">
      <w:pPr>
        <w:spacing w:line="276" w:lineRule="auto"/>
        <w:ind w:left="270"/>
        <w:jc w:val="both"/>
        <w:rPr>
          <w:rFonts w:ascii="Tahoma" w:hAnsi="Tahoma" w:cs="Tahoma"/>
          <w:b/>
          <w:u w:val="single"/>
        </w:rPr>
      </w:pPr>
    </w:p>
    <w:p w:rsidR="00706EB7" w:rsidRDefault="00706EB7" w:rsidP="00596A5E">
      <w:pPr>
        <w:spacing w:line="276" w:lineRule="auto"/>
        <w:jc w:val="both"/>
        <w:rPr>
          <w:rFonts w:ascii="Tahoma" w:hAnsi="Tahoma" w:cs="Tahoma"/>
          <w:b/>
          <w:u w:val="single"/>
          <w:lang w:val="id-ID"/>
        </w:rPr>
      </w:pPr>
    </w:p>
    <w:p w:rsidR="001825DD" w:rsidRDefault="001825DD" w:rsidP="00596A5E">
      <w:pPr>
        <w:spacing w:line="276" w:lineRule="auto"/>
        <w:jc w:val="both"/>
        <w:rPr>
          <w:rFonts w:ascii="Tahoma" w:hAnsi="Tahoma" w:cs="Tahoma"/>
          <w:b/>
          <w:u w:val="single"/>
          <w:lang w:val="id-ID"/>
        </w:rPr>
      </w:pPr>
    </w:p>
    <w:p w:rsidR="00706EB7" w:rsidRPr="002B0F2D" w:rsidRDefault="00706EB7" w:rsidP="00706EB7">
      <w:pPr>
        <w:spacing w:line="276" w:lineRule="auto"/>
        <w:ind w:left="270"/>
        <w:jc w:val="both"/>
        <w:rPr>
          <w:rFonts w:ascii="Tahoma" w:hAnsi="Tahoma" w:cs="Tahoma"/>
          <w:b/>
          <w:u w:val="single"/>
          <w:lang w:val="id-ID"/>
        </w:rPr>
      </w:pPr>
    </w:p>
    <w:p w:rsidR="00706EB7" w:rsidRPr="0091326C" w:rsidRDefault="0091326C" w:rsidP="0091326C">
      <w:pPr>
        <w:spacing w:line="276" w:lineRule="auto"/>
        <w:ind w:left="270"/>
        <w:jc w:val="both"/>
        <w:rPr>
          <w:rFonts w:ascii="Tahoma" w:hAnsi="Tahoma" w:cs="Tahoma"/>
          <w:b/>
        </w:rPr>
      </w:pPr>
      <w:r w:rsidRPr="0091326C">
        <w:rPr>
          <w:rFonts w:ascii="Tahoma" w:hAnsi="Tahoma" w:cs="Tahoma"/>
          <w:b/>
          <w:lang w:val="id-ID"/>
        </w:rPr>
        <w:t xml:space="preserve"> </w:t>
      </w:r>
      <w:r w:rsidR="00706EB7" w:rsidRPr="0091326C">
        <w:rPr>
          <w:rFonts w:ascii="Tahoma" w:hAnsi="Tahoma" w:cs="Tahoma"/>
          <w:b/>
        </w:rPr>
        <w:t>Gambaran Umum</w:t>
      </w:r>
    </w:p>
    <w:p w:rsidR="00706EB7" w:rsidRPr="001F3172" w:rsidRDefault="00706EB7" w:rsidP="00706EB7">
      <w:pPr>
        <w:spacing w:line="276" w:lineRule="auto"/>
        <w:ind w:left="270" w:firstLine="630"/>
        <w:jc w:val="both"/>
        <w:rPr>
          <w:rFonts w:ascii="Tahoma" w:hAnsi="Tahoma" w:cs="Tahoma"/>
          <w:sz w:val="8"/>
          <w:szCs w:val="8"/>
        </w:rPr>
      </w:pPr>
    </w:p>
    <w:p w:rsidR="00706EB7" w:rsidRPr="001F3172" w:rsidRDefault="00FC3DF0" w:rsidP="00706EB7">
      <w:pPr>
        <w:spacing w:line="276" w:lineRule="auto"/>
        <w:ind w:left="709"/>
        <w:jc w:val="both"/>
        <w:rPr>
          <w:rFonts w:ascii="Tahoma" w:hAnsi="Tahoma" w:cs="Tahoma"/>
        </w:rPr>
      </w:pPr>
      <w:r>
        <w:rPr>
          <w:rFonts w:ascii="Tahoma" w:hAnsi="Tahoma" w:cs="Tahoma"/>
        </w:rPr>
        <w:t>Sertifikasi Usaha</w:t>
      </w:r>
      <w:r>
        <w:rPr>
          <w:rFonts w:ascii="Tahoma" w:hAnsi="Tahoma" w:cs="Tahoma"/>
          <w:lang w:val="id-ID"/>
        </w:rPr>
        <w:t xml:space="preserve"> </w:t>
      </w:r>
      <w:r w:rsidR="00706EB7" w:rsidRPr="001F3172">
        <w:rPr>
          <w:rFonts w:ascii="Tahoma" w:hAnsi="Tahoma" w:cs="Tahoma"/>
        </w:rPr>
        <w:t>Pariwisata merupakan suatu proses pemberian sertifikat kepada usaha pariwisata untuk mendukung peningkatan mutu produk, pelayanan dan pengelolaan usaha pariwisata melalui audit</w:t>
      </w:r>
      <w:r w:rsidR="00706EB7" w:rsidRPr="001F3172">
        <w:rPr>
          <w:rFonts w:ascii="Tahoma" w:hAnsi="Tahoma" w:cs="Tahoma"/>
          <w:lang w:val="id-ID"/>
        </w:rPr>
        <w:t>.</w:t>
      </w:r>
    </w:p>
    <w:p w:rsidR="00706EB7" w:rsidRPr="001F3172" w:rsidRDefault="00706EB7" w:rsidP="00706EB7">
      <w:pPr>
        <w:spacing w:line="276" w:lineRule="auto"/>
        <w:ind w:left="709"/>
        <w:jc w:val="both"/>
        <w:rPr>
          <w:rFonts w:ascii="Tahoma" w:hAnsi="Tahoma" w:cs="Tahoma"/>
          <w:sz w:val="8"/>
          <w:szCs w:val="8"/>
        </w:rPr>
      </w:pPr>
    </w:p>
    <w:p w:rsidR="00706EB7" w:rsidRPr="001F3172" w:rsidRDefault="00FC3DF0" w:rsidP="00706EB7">
      <w:pPr>
        <w:spacing w:line="276" w:lineRule="auto"/>
        <w:ind w:left="709"/>
        <w:jc w:val="both"/>
        <w:rPr>
          <w:rFonts w:ascii="Tahoma" w:hAnsi="Tahoma" w:cs="Tahoma"/>
        </w:rPr>
      </w:pPr>
      <w:r>
        <w:rPr>
          <w:rFonts w:ascii="Tahoma" w:hAnsi="Tahoma" w:cs="Tahoma"/>
        </w:rPr>
        <w:t>Sertifikasi</w:t>
      </w:r>
      <w:r w:rsidR="00FB26B1">
        <w:rPr>
          <w:rFonts w:ascii="Tahoma" w:hAnsi="Tahoma" w:cs="Tahoma"/>
          <w:lang w:val="id-ID"/>
        </w:rPr>
        <w:t xml:space="preserve"> </w:t>
      </w:r>
      <w:r w:rsidR="00FB26B1">
        <w:rPr>
          <w:rFonts w:ascii="Tahoma" w:hAnsi="Tahoma" w:cs="Tahoma"/>
        </w:rPr>
        <w:t xml:space="preserve">Usaha Pariwisata </w:t>
      </w:r>
      <w:r w:rsidR="00706EB7" w:rsidRPr="001F3172">
        <w:rPr>
          <w:rFonts w:ascii="Tahoma" w:hAnsi="Tahoma" w:cs="Tahoma"/>
        </w:rPr>
        <w:t>dimaksudkan untuk memberikan pengakuan independe</w:t>
      </w:r>
      <w:r w:rsidR="000158ED">
        <w:rPr>
          <w:rFonts w:ascii="Tahoma" w:hAnsi="Tahoma" w:cs="Tahoma"/>
        </w:rPr>
        <w:t>n bahwa si</w:t>
      </w:r>
      <w:r w:rsidR="00706EB7" w:rsidRPr="001F3172">
        <w:rPr>
          <w:rFonts w:ascii="Tahoma" w:hAnsi="Tahoma" w:cs="Tahoma"/>
        </w:rPr>
        <w:t>stem manajemen dari suatu usaha pariwisata telah sesuai dengan standar yang telah ditentukan, mampu mencapai kebijakan dan sasaran yang ditetapkan secara konsisten dan diimplementasikan secara efektif dan efisien.</w:t>
      </w:r>
    </w:p>
    <w:p w:rsidR="00706EB7" w:rsidRPr="001F3172" w:rsidRDefault="00706EB7" w:rsidP="00706EB7">
      <w:pPr>
        <w:spacing w:line="276" w:lineRule="auto"/>
        <w:ind w:left="709"/>
        <w:jc w:val="both"/>
        <w:rPr>
          <w:rFonts w:ascii="Tahoma" w:hAnsi="Tahoma" w:cs="Tahoma"/>
          <w:sz w:val="8"/>
          <w:szCs w:val="8"/>
        </w:rPr>
      </w:pPr>
    </w:p>
    <w:p w:rsidR="00706EB7" w:rsidRPr="00F6426C" w:rsidRDefault="00706EB7" w:rsidP="00706EB7">
      <w:pPr>
        <w:spacing w:line="276" w:lineRule="auto"/>
        <w:ind w:left="709"/>
        <w:jc w:val="both"/>
        <w:rPr>
          <w:rFonts w:ascii="Tahoma" w:hAnsi="Tahoma" w:cs="Tahoma"/>
          <w:lang w:val="id-ID"/>
        </w:rPr>
      </w:pPr>
      <w:r w:rsidRPr="001F3172">
        <w:rPr>
          <w:rFonts w:ascii="Tahoma" w:hAnsi="Tahoma" w:cs="Tahoma"/>
        </w:rPr>
        <w:t>Arti penting sertifikasi usaha pariwisata memberikan kepastian kepada usaha pariwisata itu sendiri, pelanggan dan pihak-pihak yang berkepentingan, sehingga semua usaha pariwisata sesuai dengan peraturan ya</w:t>
      </w:r>
      <w:r w:rsidR="000158ED">
        <w:rPr>
          <w:rFonts w:ascii="Tahoma" w:hAnsi="Tahoma" w:cs="Tahoma"/>
        </w:rPr>
        <w:t xml:space="preserve">ng berlaku wajib disertifikasi. Sebagai </w:t>
      </w:r>
      <w:r w:rsidR="000158ED">
        <w:rPr>
          <w:rFonts w:ascii="Tahoma" w:hAnsi="Tahoma" w:cs="Tahoma"/>
          <w:lang w:val="id-ID"/>
        </w:rPr>
        <w:t>c</w:t>
      </w:r>
      <w:r w:rsidRPr="001F3172">
        <w:rPr>
          <w:rFonts w:ascii="Tahoma" w:hAnsi="Tahoma" w:cs="Tahoma"/>
        </w:rPr>
        <w:t>ontoh adalah usaha yang bergerak dibidang Biro Perjalana</w:t>
      </w:r>
      <w:r w:rsidR="007A634E">
        <w:rPr>
          <w:rFonts w:ascii="Tahoma" w:hAnsi="Tahoma" w:cs="Tahoma"/>
        </w:rPr>
        <w:t>n Wisata, Akomodasi (</w:t>
      </w:r>
      <w:r w:rsidR="00F6426C">
        <w:rPr>
          <w:rFonts w:ascii="Tahoma" w:hAnsi="Tahoma" w:cs="Tahoma"/>
        </w:rPr>
        <w:t>Hotel</w:t>
      </w:r>
      <w:r w:rsidR="007A634E">
        <w:rPr>
          <w:rFonts w:ascii="Tahoma" w:hAnsi="Tahoma" w:cs="Tahoma"/>
          <w:lang w:val="id-ID"/>
        </w:rPr>
        <w:t>)</w:t>
      </w:r>
      <w:r w:rsidR="00F6426C">
        <w:rPr>
          <w:rFonts w:ascii="Tahoma" w:hAnsi="Tahoma" w:cs="Tahoma"/>
        </w:rPr>
        <w:t>.</w:t>
      </w:r>
    </w:p>
    <w:p w:rsidR="00706EB7" w:rsidRPr="001F3172" w:rsidRDefault="00706EB7" w:rsidP="00706EB7">
      <w:pPr>
        <w:spacing w:line="276" w:lineRule="auto"/>
        <w:ind w:left="709"/>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Sebagai pendukung berkembangnya pariwisata diharapkan dapat memberikan suatu nilai tambah bagi potensi wisata di Jawa Tengah. Disamping sebagai pendukung produk-produk pariwisata juga dapat dijadikan tambahan lapangan kerja dan berusaha, sehingga dapat meningkatkan taraf hidup masyarakat disekitarnya.</w:t>
      </w:r>
    </w:p>
    <w:p w:rsidR="00706EB7" w:rsidRPr="001F3172" w:rsidRDefault="00706EB7" w:rsidP="00706EB7">
      <w:pPr>
        <w:spacing w:line="276" w:lineRule="auto"/>
        <w:ind w:left="709"/>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Menyikapi permasalahan tersebut diperlukan keterpaduan kata dan langkah antara pemerintah dan pelaku pariwisata Jawa Tengah untuk saling mendukung serta bahu membahu agar dapat bersaing dengan daerah lain yang gencar melakukan berbagai jenis promosi untuk dapat meraih pangsa pasar di pasar potensial.</w:t>
      </w:r>
    </w:p>
    <w:p w:rsidR="00706EB7" w:rsidRPr="001F3172" w:rsidRDefault="00706EB7" w:rsidP="00706EB7">
      <w:pPr>
        <w:spacing w:line="276" w:lineRule="auto"/>
        <w:ind w:left="709"/>
        <w:jc w:val="both"/>
        <w:rPr>
          <w:rFonts w:ascii="Tahoma" w:hAnsi="Tahoma" w:cs="Tahoma"/>
          <w:sz w:val="8"/>
          <w:szCs w:val="8"/>
        </w:rPr>
      </w:pPr>
    </w:p>
    <w:p w:rsidR="00706EB7" w:rsidRPr="001F3172" w:rsidRDefault="00706EB7" w:rsidP="00706EB7">
      <w:pPr>
        <w:spacing w:line="276" w:lineRule="auto"/>
        <w:ind w:left="709"/>
        <w:jc w:val="both"/>
        <w:rPr>
          <w:rFonts w:ascii="Tahoma" w:hAnsi="Tahoma" w:cs="Tahoma"/>
        </w:rPr>
      </w:pPr>
      <w:r w:rsidRPr="001F3172">
        <w:rPr>
          <w:rFonts w:ascii="Tahoma" w:hAnsi="Tahoma" w:cs="Tahoma"/>
        </w:rPr>
        <w:t>Sehubungan dengan hal tersebut diatas Pemerintah Provinsi Jawa Tengah melalui Dinas Kepemudaan, Olahraga dan Pariwisata</w:t>
      </w:r>
      <w:r w:rsidR="00F6426C">
        <w:rPr>
          <w:rFonts w:ascii="Tahoma" w:hAnsi="Tahoma" w:cs="Tahoma"/>
        </w:rPr>
        <w:t xml:space="preserve"> Provinsi Jawa Tengah tahun 202</w:t>
      </w:r>
      <w:r w:rsidR="00F6426C">
        <w:rPr>
          <w:rFonts w:ascii="Tahoma" w:hAnsi="Tahoma" w:cs="Tahoma"/>
          <w:lang w:val="id-ID"/>
        </w:rPr>
        <w:t>1</w:t>
      </w:r>
      <w:r w:rsidRPr="001F3172">
        <w:rPr>
          <w:rFonts w:ascii="Tahoma" w:hAnsi="Tahoma" w:cs="Tahoma"/>
        </w:rPr>
        <w:t xml:space="preserve"> merencanakan u</w:t>
      </w:r>
      <w:r w:rsidR="00F6426C">
        <w:rPr>
          <w:rFonts w:ascii="Tahoma" w:hAnsi="Tahoma" w:cs="Tahoma"/>
        </w:rPr>
        <w:t>ntuk menyelenggarakan kegiatan</w:t>
      </w:r>
      <w:r w:rsidR="007A634E">
        <w:rPr>
          <w:rFonts w:ascii="Tahoma" w:hAnsi="Tahoma" w:cs="Tahoma"/>
          <w:lang w:val="id-ID"/>
        </w:rPr>
        <w:t xml:space="preserve"> </w:t>
      </w:r>
      <w:r w:rsidR="00276E40">
        <w:rPr>
          <w:rFonts w:ascii="Tahoma" w:hAnsi="Tahoma" w:cs="Tahoma"/>
        </w:rPr>
        <w:t>Pengawasan</w:t>
      </w:r>
      <w:r w:rsidRPr="001F3172">
        <w:rPr>
          <w:rFonts w:ascii="Tahoma" w:hAnsi="Tahoma" w:cs="Tahoma"/>
        </w:rPr>
        <w:t xml:space="preserve"> Sertifikasi Usaha Pariwisata. Hal tersebut sebagai upaya untuk me</w:t>
      </w:r>
      <w:r w:rsidR="00DB1C10">
        <w:rPr>
          <w:rFonts w:ascii="Tahoma" w:hAnsi="Tahoma" w:cs="Tahoma"/>
        </w:rPr>
        <w:t xml:space="preserve">ngetahui sampai sejauh mana implikasi </w:t>
      </w:r>
      <w:r w:rsidRPr="001F3172">
        <w:rPr>
          <w:rFonts w:ascii="Tahoma" w:hAnsi="Tahoma" w:cs="Tahoma"/>
        </w:rPr>
        <w:t>pelaku Usaha Pariwisata khususnya usaha penyedia akomodasi (hotel) dalam melaksanakan peraturan yang telah ditetapkan pemerintah untuk melakukan sertifikasi terhadap usahanya agar mampu berdaya saing dan sesuai dengan kebutuhan konsumen.</w:t>
      </w:r>
    </w:p>
    <w:p w:rsidR="00706EB7" w:rsidRPr="001F3172" w:rsidRDefault="00706EB7" w:rsidP="00706EB7">
      <w:pPr>
        <w:spacing w:line="276" w:lineRule="auto"/>
        <w:jc w:val="both"/>
        <w:rPr>
          <w:rFonts w:ascii="Tahoma" w:hAnsi="Tahoma" w:cs="Tahoma"/>
        </w:rPr>
      </w:pPr>
    </w:p>
    <w:p w:rsidR="00706EB7" w:rsidRPr="001F3172" w:rsidRDefault="0091326C" w:rsidP="0091326C">
      <w:pPr>
        <w:spacing w:line="276" w:lineRule="auto"/>
        <w:jc w:val="both"/>
        <w:rPr>
          <w:rFonts w:ascii="Tahoma" w:hAnsi="Tahoma" w:cs="Tahoma"/>
          <w:b/>
        </w:rPr>
      </w:pPr>
      <w:r>
        <w:rPr>
          <w:rFonts w:ascii="Tahoma" w:hAnsi="Tahoma" w:cs="Tahoma"/>
          <w:b/>
          <w:lang w:val="id-ID"/>
        </w:rPr>
        <w:t>B.</w:t>
      </w:r>
      <w:r w:rsidR="00706EB7" w:rsidRPr="001F3172">
        <w:rPr>
          <w:rFonts w:ascii="Tahoma" w:hAnsi="Tahoma" w:cs="Tahoma"/>
          <w:b/>
        </w:rPr>
        <w:t xml:space="preserve"> MAKSUD DAN TUJUAN</w:t>
      </w:r>
    </w:p>
    <w:p w:rsidR="00706EB7" w:rsidRPr="001F3172" w:rsidRDefault="00142E53" w:rsidP="0091326C">
      <w:pPr>
        <w:spacing w:line="276" w:lineRule="auto"/>
        <w:ind w:left="360"/>
        <w:jc w:val="both"/>
        <w:rPr>
          <w:rFonts w:ascii="Tahoma" w:hAnsi="Tahoma" w:cs="Tahoma"/>
          <w:b/>
        </w:rPr>
      </w:pPr>
      <w:r>
        <w:rPr>
          <w:rFonts w:ascii="Tahoma" w:hAnsi="Tahoma" w:cs="Tahoma"/>
          <w:b/>
          <w:lang w:val="id-ID"/>
        </w:rPr>
        <w:t xml:space="preserve">1. </w:t>
      </w:r>
      <w:r w:rsidR="00706EB7" w:rsidRPr="001F3172">
        <w:rPr>
          <w:rFonts w:ascii="Tahoma" w:hAnsi="Tahoma" w:cs="Tahoma"/>
          <w:b/>
        </w:rPr>
        <w:t xml:space="preserve">Maksud </w:t>
      </w:r>
    </w:p>
    <w:p w:rsidR="00706EB7" w:rsidRPr="001F3172" w:rsidRDefault="009D3C8D" w:rsidP="00706EB7">
      <w:pPr>
        <w:pStyle w:val="ListParagraph"/>
        <w:numPr>
          <w:ilvl w:val="0"/>
          <w:numId w:val="7"/>
        </w:numPr>
        <w:spacing w:line="276" w:lineRule="auto"/>
        <w:jc w:val="both"/>
        <w:rPr>
          <w:rFonts w:ascii="Tahoma" w:hAnsi="Tahoma" w:cs="Tahoma"/>
        </w:rPr>
      </w:pPr>
      <w:r>
        <w:rPr>
          <w:rFonts w:ascii="Tahoma" w:hAnsi="Tahoma" w:cs="Tahoma"/>
          <w:lang w:val="id-ID"/>
        </w:rPr>
        <w:t>Memantau peny</w:t>
      </w:r>
      <w:r w:rsidR="008A3158">
        <w:rPr>
          <w:rFonts w:ascii="Tahoma" w:hAnsi="Tahoma" w:cs="Tahoma"/>
          <w:lang w:val="id-ID"/>
        </w:rPr>
        <w:t xml:space="preserve">elenggaraan Sartifikasi Usaha Pariwisata dan mengawasi kinerja LSU dibidang pariwisata </w:t>
      </w:r>
      <w:r w:rsidR="00706EB7" w:rsidRPr="001F3172">
        <w:rPr>
          <w:rFonts w:ascii="Tahoma" w:hAnsi="Tahoma" w:cs="Tahoma"/>
        </w:rPr>
        <w:t>dalam melaksanakan sertifikasi terhadap usaha pariwisata.</w:t>
      </w:r>
    </w:p>
    <w:p w:rsidR="00706EB7" w:rsidRPr="001F3172" w:rsidRDefault="00706EB7" w:rsidP="00706EB7">
      <w:pPr>
        <w:pStyle w:val="ListParagraph"/>
        <w:numPr>
          <w:ilvl w:val="0"/>
          <w:numId w:val="7"/>
        </w:numPr>
        <w:spacing w:line="276" w:lineRule="auto"/>
        <w:jc w:val="both"/>
        <w:rPr>
          <w:rFonts w:ascii="Tahoma" w:hAnsi="Tahoma" w:cs="Tahoma"/>
        </w:rPr>
      </w:pPr>
      <w:r w:rsidRPr="001F3172">
        <w:rPr>
          <w:rFonts w:ascii="Tahoma" w:hAnsi="Tahoma" w:cs="Tahoma"/>
        </w:rPr>
        <w:t>Untuk mengetahui sejauh mana pelaku usaha pariwisata</w:t>
      </w:r>
      <w:r w:rsidR="008A3158">
        <w:rPr>
          <w:rFonts w:ascii="Tahoma" w:hAnsi="Tahoma" w:cs="Tahoma"/>
          <w:lang w:val="id-ID"/>
        </w:rPr>
        <w:t xml:space="preserve"> dalam</w:t>
      </w:r>
      <w:r w:rsidRPr="001F3172">
        <w:rPr>
          <w:rFonts w:ascii="Tahoma" w:hAnsi="Tahoma" w:cs="Tahoma"/>
        </w:rPr>
        <w:t xml:space="preserve"> memenuhi standar usaha yang telah ditentukan.</w:t>
      </w:r>
    </w:p>
    <w:p w:rsidR="00706EB7" w:rsidRPr="001F3172" w:rsidRDefault="0091326C" w:rsidP="0091326C">
      <w:pPr>
        <w:spacing w:line="276" w:lineRule="auto"/>
        <w:ind w:left="360"/>
        <w:jc w:val="both"/>
        <w:rPr>
          <w:rFonts w:ascii="Tahoma" w:hAnsi="Tahoma" w:cs="Tahoma"/>
          <w:b/>
        </w:rPr>
      </w:pPr>
      <w:r>
        <w:rPr>
          <w:rFonts w:ascii="Tahoma" w:hAnsi="Tahoma" w:cs="Tahoma"/>
          <w:b/>
          <w:lang w:val="id-ID"/>
        </w:rPr>
        <w:t xml:space="preserve">2. </w:t>
      </w:r>
      <w:r w:rsidR="00706EB7" w:rsidRPr="001F3172">
        <w:rPr>
          <w:rFonts w:ascii="Tahoma" w:hAnsi="Tahoma" w:cs="Tahoma"/>
          <w:b/>
        </w:rPr>
        <w:t xml:space="preserve">Tujuan </w:t>
      </w:r>
    </w:p>
    <w:p w:rsidR="00706EB7" w:rsidRPr="001F3172" w:rsidRDefault="00706EB7" w:rsidP="00706EB7">
      <w:pPr>
        <w:numPr>
          <w:ilvl w:val="0"/>
          <w:numId w:val="6"/>
        </w:numPr>
        <w:spacing w:line="276" w:lineRule="auto"/>
        <w:ind w:left="990" w:hanging="270"/>
        <w:jc w:val="both"/>
        <w:rPr>
          <w:rFonts w:ascii="Tahoma" w:hAnsi="Tahoma" w:cs="Tahoma"/>
        </w:rPr>
      </w:pPr>
      <w:r>
        <w:rPr>
          <w:rFonts w:ascii="Tahoma" w:hAnsi="Tahoma" w:cs="Tahoma"/>
          <w:lang w:val="id-ID"/>
        </w:rPr>
        <w:t>Menginventarisasi permasalahan, keluhan para pelaku usaha pariwisata dalam pelaksanaan sertifikasi usaha pariwisata dan untuk mengetahui sampai sejauh mana para pelaku usaha mengaplikasikan aturan yang sudah ditetapkan oleh pemerintah.</w:t>
      </w:r>
    </w:p>
    <w:p w:rsidR="00706EB7" w:rsidRPr="002B0F2D" w:rsidRDefault="00706EB7" w:rsidP="00706EB7">
      <w:pPr>
        <w:numPr>
          <w:ilvl w:val="0"/>
          <w:numId w:val="6"/>
        </w:numPr>
        <w:spacing w:line="276" w:lineRule="auto"/>
        <w:ind w:left="990" w:hanging="270"/>
        <w:jc w:val="both"/>
        <w:rPr>
          <w:rFonts w:ascii="Tahoma" w:hAnsi="Tahoma" w:cs="Tahoma"/>
        </w:rPr>
      </w:pPr>
      <w:r w:rsidRPr="001F3172">
        <w:rPr>
          <w:rFonts w:ascii="Tahoma" w:hAnsi="Tahoma" w:cs="Tahoma"/>
        </w:rPr>
        <w:t>Untuk mengetahui berapa jumlah usaha pariwisata yang sudah menser</w:t>
      </w:r>
      <w:r w:rsidR="008A3158">
        <w:rPr>
          <w:rFonts w:ascii="Tahoma" w:hAnsi="Tahoma" w:cs="Tahoma"/>
        </w:rPr>
        <w:t>tifikasikan usahanya</w:t>
      </w:r>
      <w:r w:rsidR="008A3158">
        <w:rPr>
          <w:rFonts w:ascii="Tahoma" w:hAnsi="Tahoma" w:cs="Tahoma"/>
          <w:lang w:val="id-ID"/>
        </w:rPr>
        <w:t xml:space="preserve">, dalam rangka demi peningkatan kualitas pelayanan </w:t>
      </w:r>
      <w:r w:rsidR="00DB0787">
        <w:rPr>
          <w:rFonts w:ascii="Tahoma" w:hAnsi="Tahoma" w:cs="Tahoma"/>
          <w:lang w:val="id-ID"/>
        </w:rPr>
        <w:t>kenyamanan serta keamanan usaha pariwisata melalui sertifikasi usaha pariwisata.</w:t>
      </w:r>
    </w:p>
    <w:p w:rsidR="002B0F2D" w:rsidRDefault="002B0F2D" w:rsidP="002B0F2D">
      <w:pPr>
        <w:spacing w:line="276" w:lineRule="auto"/>
        <w:jc w:val="both"/>
        <w:rPr>
          <w:rFonts w:ascii="Tahoma" w:hAnsi="Tahoma" w:cs="Tahoma"/>
          <w:lang w:val="id-ID"/>
        </w:rPr>
      </w:pPr>
    </w:p>
    <w:p w:rsidR="002B0F2D" w:rsidRDefault="002B0F2D" w:rsidP="002B0F2D">
      <w:pPr>
        <w:spacing w:line="276" w:lineRule="auto"/>
        <w:jc w:val="both"/>
        <w:rPr>
          <w:rFonts w:ascii="Tahoma" w:hAnsi="Tahoma" w:cs="Tahoma"/>
          <w:lang w:val="id-ID"/>
        </w:rPr>
      </w:pPr>
    </w:p>
    <w:p w:rsidR="002B0F2D" w:rsidRPr="001F3172" w:rsidRDefault="002B0F2D" w:rsidP="00B46B7A">
      <w:pPr>
        <w:spacing w:line="276" w:lineRule="auto"/>
        <w:ind w:left="1276" w:hanging="1276"/>
        <w:jc w:val="both"/>
        <w:rPr>
          <w:rFonts w:ascii="Tahoma" w:hAnsi="Tahoma" w:cs="Tahoma"/>
        </w:rPr>
      </w:pPr>
    </w:p>
    <w:p w:rsidR="00706EB7" w:rsidRPr="00B268BD" w:rsidRDefault="00706EB7" w:rsidP="008A3158">
      <w:pPr>
        <w:rPr>
          <w:rFonts w:ascii="Tahoma" w:hAnsi="Tahoma" w:cs="Tahoma"/>
          <w:lang w:val="id-ID"/>
        </w:rPr>
      </w:pPr>
    </w:p>
    <w:p w:rsidR="00706EB7" w:rsidRPr="001F3172" w:rsidRDefault="00706EB7" w:rsidP="00706EB7">
      <w:pPr>
        <w:spacing w:line="276" w:lineRule="auto"/>
        <w:jc w:val="both"/>
        <w:rPr>
          <w:rFonts w:ascii="Tahoma" w:hAnsi="Tahoma" w:cs="Tahoma"/>
        </w:rPr>
      </w:pPr>
    </w:p>
    <w:p w:rsidR="00706EB7" w:rsidRPr="001F3172" w:rsidRDefault="00706EB7" w:rsidP="00706EB7">
      <w:pPr>
        <w:spacing w:line="276" w:lineRule="auto"/>
        <w:jc w:val="both"/>
        <w:rPr>
          <w:rFonts w:ascii="Tahoma" w:hAnsi="Tahoma" w:cs="Tahoma"/>
        </w:rPr>
      </w:pPr>
    </w:p>
    <w:p w:rsidR="00706EB7" w:rsidRPr="0091326C" w:rsidRDefault="00407E1D" w:rsidP="0091326C">
      <w:pPr>
        <w:pStyle w:val="ListParagraph"/>
        <w:numPr>
          <w:ilvl w:val="0"/>
          <w:numId w:val="9"/>
        </w:numPr>
        <w:spacing w:line="276" w:lineRule="auto"/>
        <w:jc w:val="both"/>
        <w:rPr>
          <w:rFonts w:ascii="Tahoma" w:hAnsi="Tahoma" w:cs="Tahoma"/>
          <w:b/>
        </w:rPr>
      </w:pPr>
      <w:r>
        <w:rPr>
          <w:rFonts w:ascii="Tahoma" w:hAnsi="Tahoma" w:cs="Tahoma"/>
          <w:b/>
          <w:lang w:val="id-ID"/>
        </w:rPr>
        <w:t xml:space="preserve"> </w:t>
      </w:r>
      <w:r w:rsidR="00706EB7" w:rsidRPr="0091326C">
        <w:rPr>
          <w:rFonts w:ascii="Tahoma" w:hAnsi="Tahoma" w:cs="Tahoma"/>
          <w:b/>
        </w:rPr>
        <w:t xml:space="preserve">RUANG LINGKUP KEGIATAN </w:t>
      </w:r>
    </w:p>
    <w:p w:rsidR="00706EB7" w:rsidRPr="001F3172" w:rsidRDefault="00407E1D" w:rsidP="00407E1D">
      <w:pPr>
        <w:spacing w:line="276" w:lineRule="auto"/>
        <w:ind w:left="851" w:hanging="425"/>
        <w:jc w:val="both"/>
        <w:rPr>
          <w:rFonts w:ascii="Tahoma" w:hAnsi="Tahoma" w:cs="Tahoma"/>
        </w:rPr>
      </w:pPr>
      <w:r>
        <w:rPr>
          <w:rFonts w:ascii="Tahoma" w:hAnsi="Tahoma" w:cs="Tahoma"/>
          <w:lang w:val="id-ID"/>
        </w:rPr>
        <w:t xml:space="preserve">    </w:t>
      </w:r>
      <w:r w:rsidR="00BF29DF">
        <w:rPr>
          <w:rFonts w:ascii="Tahoma" w:hAnsi="Tahoma" w:cs="Tahoma"/>
          <w:lang w:val="id-ID"/>
        </w:rPr>
        <w:t xml:space="preserve">  </w:t>
      </w:r>
      <w:r w:rsidR="008D5240">
        <w:rPr>
          <w:rFonts w:ascii="Tahoma" w:hAnsi="Tahoma" w:cs="Tahoma"/>
        </w:rPr>
        <w:t>Pengawasan</w:t>
      </w:r>
      <w:r w:rsidR="00706EB7" w:rsidRPr="001F3172">
        <w:rPr>
          <w:rFonts w:ascii="Tahoma" w:hAnsi="Tahoma" w:cs="Tahoma"/>
        </w:rPr>
        <w:t xml:space="preserve"> sertifikasi usaha penyedia</w:t>
      </w:r>
      <w:r w:rsidR="00706EB7">
        <w:rPr>
          <w:rFonts w:ascii="Tahoma" w:hAnsi="Tahoma" w:cs="Tahoma"/>
          <w:lang w:val="id-ID"/>
        </w:rPr>
        <w:t>an</w:t>
      </w:r>
      <w:r w:rsidR="00DB0787">
        <w:rPr>
          <w:rFonts w:ascii="Tahoma" w:hAnsi="Tahoma" w:cs="Tahoma"/>
        </w:rPr>
        <w:t xml:space="preserve"> akomodasi (hotel) dan </w:t>
      </w:r>
      <w:r w:rsidR="00DB0787">
        <w:rPr>
          <w:rFonts w:ascii="Tahoma" w:hAnsi="Tahoma" w:cs="Tahoma"/>
          <w:lang w:val="id-ID"/>
        </w:rPr>
        <w:t xml:space="preserve">Usaha </w:t>
      </w:r>
      <w:r w:rsidR="00706EB7">
        <w:rPr>
          <w:rFonts w:ascii="Tahoma" w:hAnsi="Tahoma" w:cs="Tahoma"/>
          <w:lang w:val="id-ID"/>
        </w:rPr>
        <w:t>Bi</w:t>
      </w:r>
      <w:r w:rsidR="00DB0787">
        <w:rPr>
          <w:rFonts w:ascii="Tahoma" w:hAnsi="Tahoma" w:cs="Tahoma"/>
          <w:lang w:val="id-ID"/>
        </w:rPr>
        <w:t xml:space="preserve">ro Perjalanan Wisata ( BPW )  </w:t>
      </w:r>
      <w:r w:rsidR="00706EB7">
        <w:rPr>
          <w:rFonts w:ascii="Tahoma" w:hAnsi="Tahoma" w:cs="Tahoma"/>
        </w:rPr>
        <w:t xml:space="preserve">sebanyak 140 </w:t>
      </w:r>
      <w:r w:rsidR="00706EB7">
        <w:rPr>
          <w:rFonts w:ascii="Tahoma" w:hAnsi="Tahoma" w:cs="Tahoma"/>
          <w:lang w:val="id-ID"/>
        </w:rPr>
        <w:t xml:space="preserve">usaha </w:t>
      </w:r>
      <w:r w:rsidR="00706EB7" w:rsidRPr="001F3172">
        <w:rPr>
          <w:rFonts w:ascii="Tahoma" w:hAnsi="Tahoma" w:cs="Tahoma"/>
        </w:rPr>
        <w:t>di Jawa Tengah.</w:t>
      </w:r>
    </w:p>
    <w:p w:rsidR="00706EB7" w:rsidRPr="001F3172" w:rsidRDefault="00706EB7" w:rsidP="00706EB7">
      <w:pPr>
        <w:spacing w:line="276" w:lineRule="auto"/>
        <w:jc w:val="both"/>
        <w:rPr>
          <w:rFonts w:ascii="Tahoma" w:hAnsi="Tahoma" w:cs="Tahoma"/>
          <w:b/>
          <w:sz w:val="8"/>
          <w:szCs w:val="8"/>
        </w:rPr>
      </w:pPr>
    </w:p>
    <w:p w:rsidR="00706EB7" w:rsidRPr="0088425F" w:rsidRDefault="00706EB7" w:rsidP="0088425F">
      <w:pPr>
        <w:pStyle w:val="ListParagraph"/>
        <w:numPr>
          <w:ilvl w:val="0"/>
          <w:numId w:val="10"/>
        </w:numPr>
        <w:spacing w:line="276" w:lineRule="auto"/>
        <w:jc w:val="both"/>
        <w:rPr>
          <w:rFonts w:ascii="Tahoma" w:hAnsi="Tahoma" w:cs="Tahoma"/>
          <w:b/>
        </w:rPr>
      </w:pPr>
      <w:r w:rsidRPr="0088425F">
        <w:rPr>
          <w:rFonts w:ascii="Tahoma" w:hAnsi="Tahoma" w:cs="Tahoma"/>
          <w:b/>
        </w:rPr>
        <w:t>Metode Pelaksanaan</w:t>
      </w:r>
    </w:p>
    <w:p w:rsidR="00706EB7" w:rsidRPr="00870704" w:rsidRDefault="0091326C" w:rsidP="00403E88">
      <w:pPr>
        <w:spacing w:line="276" w:lineRule="auto"/>
        <w:ind w:left="1211"/>
        <w:jc w:val="both"/>
        <w:rPr>
          <w:rFonts w:ascii="Tahoma" w:hAnsi="Tahoma" w:cs="Tahoma"/>
          <w:lang w:val="id-ID"/>
        </w:rPr>
      </w:pPr>
      <w:r>
        <w:rPr>
          <w:rFonts w:ascii="Tahoma" w:hAnsi="Tahoma" w:cs="Tahoma"/>
        </w:rPr>
        <w:t>Kegiatan</w:t>
      </w:r>
      <w:r w:rsidR="00403E88">
        <w:rPr>
          <w:rFonts w:ascii="Tahoma" w:hAnsi="Tahoma" w:cs="Tahoma"/>
          <w:lang w:val="id-ID"/>
        </w:rPr>
        <w:t xml:space="preserve"> </w:t>
      </w:r>
      <w:r w:rsidR="008D5240">
        <w:rPr>
          <w:rFonts w:ascii="Tahoma" w:hAnsi="Tahoma" w:cs="Tahoma"/>
        </w:rPr>
        <w:t>Pengawasan</w:t>
      </w:r>
      <w:r w:rsidR="0088425F">
        <w:rPr>
          <w:rFonts w:ascii="Tahoma" w:hAnsi="Tahoma" w:cs="Tahoma"/>
        </w:rPr>
        <w:t xml:space="preserve"> Sertifikasi Usaha</w:t>
      </w:r>
      <w:r w:rsidR="0088425F">
        <w:rPr>
          <w:rFonts w:ascii="Tahoma" w:hAnsi="Tahoma" w:cs="Tahoma"/>
          <w:lang w:val="id-ID"/>
        </w:rPr>
        <w:t xml:space="preserve"> </w:t>
      </w:r>
      <w:r w:rsidR="00F6426C">
        <w:rPr>
          <w:rFonts w:ascii="Tahoma" w:hAnsi="Tahoma" w:cs="Tahoma"/>
        </w:rPr>
        <w:t>Pariwisata,</w:t>
      </w:r>
      <w:r w:rsidR="008D5240">
        <w:rPr>
          <w:rFonts w:ascii="Tahoma" w:hAnsi="Tahoma" w:cs="Tahoma"/>
          <w:lang w:val="id-ID"/>
        </w:rPr>
        <w:t xml:space="preserve"> </w:t>
      </w:r>
      <w:r w:rsidR="00706EB7" w:rsidRPr="001F3172">
        <w:rPr>
          <w:rFonts w:ascii="Tahoma" w:hAnsi="Tahoma" w:cs="Tahoma"/>
        </w:rPr>
        <w:t xml:space="preserve">dilaksanakan Dinas Kepemudaan, Olahraga dan Pariwisata Provinsi Jawa Tengah </w:t>
      </w:r>
      <w:r w:rsidR="00706EB7">
        <w:rPr>
          <w:rFonts w:ascii="Tahoma" w:hAnsi="Tahoma" w:cs="Tahoma"/>
          <w:lang w:val="id-ID"/>
        </w:rPr>
        <w:t>dengan peninjauan lapangan pada masing – masing usaha pariwisata usaha penyediaan akomod</w:t>
      </w:r>
      <w:r w:rsidR="00DB0787">
        <w:rPr>
          <w:rFonts w:ascii="Tahoma" w:hAnsi="Tahoma" w:cs="Tahoma"/>
          <w:lang w:val="id-ID"/>
        </w:rPr>
        <w:t>asi (hotel) dan Usaha Biro Perjalanan Wisata ( BPW ) .</w:t>
      </w:r>
    </w:p>
    <w:p w:rsidR="00706EB7" w:rsidRPr="0091326C" w:rsidRDefault="0091326C" w:rsidP="00706EB7">
      <w:pPr>
        <w:spacing w:line="276" w:lineRule="auto"/>
        <w:jc w:val="both"/>
        <w:rPr>
          <w:rFonts w:ascii="Tahoma" w:hAnsi="Tahoma" w:cs="Tahoma"/>
          <w:sz w:val="8"/>
          <w:szCs w:val="8"/>
          <w:lang w:val="id-ID"/>
        </w:rPr>
      </w:pPr>
      <w:r>
        <w:rPr>
          <w:rFonts w:ascii="Tahoma" w:hAnsi="Tahoma" w:cs="Tahoma"/>
          <w:sz w:val="8"/>
          <w:szCs w:val="8"/>
          <w:lang w:val="id-ID"/>
        </w:rPr>
        <w:tab/>
        <w:t xml:space="preserve"> </w:t>
      </w:r>
    </w:p>
    <w:p w:rsidR="00706EB7" w:rsidRPr="0088425F" w:rsidRDefault="00706EB7" w:rsidP="0088425F">
      <w:pPr>
        <w:pStyle w:val="ListParagraph"/>
        <w:numPr>
          <w:ilvl w:val="0"/>
          <w:numId w:val="10"/>
        </w:numPr>
        <w:spacing w:line="276" w:lineRule="auto"/>
        <w:jc w:val="both"/>
        <w:rPr>
          <w:rFonts w:ascii="Tahoma" w:hAnsi="Tahoma" w:cs="Tahoma"/>
          <w:b/>
        </w:rPr>
      </w:pPr>
      <w:r w:rsidRPr="0088425F">
        <w:rPr>
          <w:rFonts w:ascii="Tahoma" w:hAnsi="Tahoma" w:cs="Tahoma"/>
          <w:b/>
        </w:rPr>
        <w:t>Tahapan Pelaksanaan</w:t>
      </w:r>
    </w:p>
    <w:p w:rsidR="00706EB7" w:rsidRPr="001F3172" w:rsidRDefault="00706EB7" w:rsidP="0091326C">
      <w:pPr>
        <w:pStyle w:val="ListParagraph"/>
        <w:numPr>
          <w:ilvl w:val="0"/>
          <w:numId w:val="6"/>
        </w:numPr>
        <w:spacing w:line="276" w:lineRule="auto"/>
        <w:ind w:left="1134" w:firstLine="0"/>
        <w:jc w:val="both"/>
        <w:rPr>
          <w:rFonts w:ascii="Tahoma" w:hAnsi="Tahoma" w:cs="Tahoma"/>
          <w:b/>
        </w:rPr>
      </w:pPr>
      <w:r w:rsidRPr="001F3172">
        <w:rPr>
          <w:rFonts w:ascii="Tahoma" w:hAnsi="Tahoma" w:cs="Tahoma"/>
          <w:b/>
        </w:rPr>
        <w:t xml:space="preserve">Persiapan </w:t>
      </w:r>
    </w:p>
    <w:p w:rsidR="00706EB7" w:rsidRPr="00DA4740" w:rsidRDefault="0091326C" w:rsidP="000F566A">
      <w:pPr>
        <w:tabs>
          <w:tab w:val="left" w:pos="1134"/>
        </w:tabs>
        <w:spacing w:line="276" w:lineRule="auto"/>
        <w:ind w:left="1418" w:hanging="480"/>
        <w:jc w:val="both"/>
        <w:rPr>
          <w:rFonts w:ascii="Tahoma" w:hAnsi="Tahoma" w:cs="Tahoma"/>
          <w:lang w:val="id-ID"/>
        </w:rPr>
      </w:pPr>
      <w:r>
        <w:rPr>
          <w:rFonts w:ascii="Tahoma" w:hAnsi="Tahoma" w:cs="Tahoma"/>
          <w:lang w:val="id-ID"/>
        </w:rPr>
        <w:t xml:space="preserve">    </w:t>
      </w:r>
      <w:r w:rsidR="00407E1D">
        <w:rPr>
          <w:rFonts w:ascii="Tahoma" w:hAnsi="Tahoma" w:cs="Tahoma"/>
          <w:lang w:val="id-ID"/>
        </w:rPr>
        <w:t xml:space="preserve"> </w:t>
      </w:r>
      <w:r>
        <w:rPr>
          <w:rFonts w:ascii="Tahoma" w:hAnsi="Tahoma" w:cs="Tahoma"/>
          <w:lang w:val="id-ID"/>
        </w:rPr>
        <w:t xml:space="preserve"> </w:t>
      </w:r>
      <w:r w:rsidR="000F566A">
        <w:rPr>
          <w:rFonts w:ascii="Tahoma" w:hAnsi="Tahoma" w:cs="Tahoma"/>
          <w:lang w:val="id-ID"/>
        </w:rPr>
        <w:t xml:space="preserve"> </w:t>
      </w:r>
      <w:r w:rsidR="00706EB7">
        <w:rPr>
          <w:rFonts w:ascii="Tahoma" w:hAnsi="Tahoma" w:cs="Tahoma"/>
          <w:lang w:val="id-ID"/>
        </w:rPr>
        <w:t>Menginventarisasi usa</w:t>
      </w:r>
      <w:r w:rsidR="00DB0787">
        <w:rPr>
          <w:rFonts w:ascii="Tahoma" w:hAnsi="Tahoma" w:cs="Tahoma"/>
          <w:lang w:val="id-ID"/>
        </w:rPr>
        <w:t>ha penyediaan akomodasi (hotel) dan</w:t>
      </w:r>
      <w:r w:rsidR="00706EB7">
        <w:rPr>
          <w:rFonts w:ascii="Tahoma" w:hAnsi="Tahoma" w:cs="Tahoma"/>
          <w:lang w:val="id-ID"/>
        </w:rPr>
        <w:t xml:space="preserve"> Usa</w:t>
      </w:r>
      <w:r w:rsidR="00DB0787">
        <w:rPr>
          <w:rFonts w:ascii="Tahoma" w:hAnsi="Tahoma" w:cs="Tahoma"/>
          <w:lang w:val="id-ID"/>
        </w:rPr>
        <w:t>ha Biro Perjalanan Wisata (BPW)</w:t>
      </w:r>
      <w:r w:rsidR="00706EB7">
        <w:rPr>
          <w:rFonts w:ascii="Tahoma" w:hAnsi="Tahoma" w:cs="Tahoma"/>
          <w:lang w:val="id-ID"/>
        </w:rPr>
        <w:t xml:space="preserve"> di 35 </w:t>
      </w:r>
      <w:r w:rsidR="00706EB7" w:rsidRPr="001F3172">
        <w:rPr>
          <w:rFonts w:ascii="Tahoma" w:hAnsi="Tahoma" w:cs="Tahoma"/>
        </w:rPr>
        <w:t>Kabupaten</w:t>
      </w:r>
      <w:r w:rsidR="00706EB7">
        <w:rPr>
          <w:rFonts w:ascii="Tahoma" w:hAnsi="Tahoma" w:cs="Tahoma"/>
        </w:rPr>
        <w:t>/</w:t>
      </w:r>
      <w:r w:rsidR="00165E94">
        <w:rPr>
          <w:rFonts w:ascii="Tahoma" w:hAnsi="Tahoma" w:cs="Tahoma"/>
        </w:rPr>
        <w:t>Kota</w:t>
      </w:r>
      <w:r w:rsidR="00706EB7">
        <w:rPr>
          <w:rFonts w:ascii="Tahoma" w:hAnsi="Tahoma" w:cs="Tahoma"/>
          <w:lang w:val="id-ID"/>
        </w:rPr>
        <w:t xml:space="preserve"> </w:t>
      </w:r>
      <w:r w:rsidR="00706EB7" w:rsidRPr="001F3172">
        <w:rPr>
          <w:rFonts w:ascii="Tahoma" w:hAnsi="Tahoma" w:cs="Tahoma"/>
        </w:rPr>
        <w:t>yang</w:t>
      </w:r>
      <w:r w:rsidR="00706EB7">
        <w:rPr>
          <w:rFonts w:ascii="Tahoma" w:hAnsi="Tahoma" w:cs="Tahoma"/>
          <w:lang w:val="id-ID"/>
        </w:rPr>
        <w:t xml:space="preserve"> sudah maupun yang belum bersertifikasi untuk pemetaan dalam kegiatan pengawasan Sertifikasi Usaha Pariwisata.</w:t>
      </w:r>
      <w:r w:rsidR="00706EB7">
        <w:rPr>
          <w:rFonts w:ascii="Tahoma" w:hAnsi="Tahoma" w:cs="Tahoma"/>
        </w:rPr>
        <w:t xml:space="preserve"> </w:t>
      </w:r>
    </w:p>
    <w:p w:rsidR="00706EB7" w:rsidRPr="001F3172" w:rsidRDefault="00706EB7" w:rsidP="00407E1D">
      <w:pPr>
        <w:pStyle w:val="ListParagraph"/>
        <w:numPr>
          <w:ilvl w:val="0"/>
          <w:numId w:val="6"/>
        </w:numPr>
        <w:spacing w:line="276" w:lineRule="auto"/>
        <w:ind w:left="851" w:firstLine="349"/>
        <w:jc w:val="both"/>
        <w:rPr>
          <w:rFonts w:ascii="Tahoma" w:hAnsi="Tahoma" w:cs="Tahoma"/>
          <w:b/>
        </w:rPr>
      </w:pPr>
      <w:r w:rsidRPr="001F3172">
        <w:rPr>
          <w:rFonts w:ascii="Tahoma" w:hAnsi="Tahoma" w:cs="Tahoma"/>
          <w:b/>
        </w:rPr>
        <w:t>Pelaksanaan</w:t>
      </w:r>
    </w:p>
    <w:p w:rsidR="00706EB7" w:rsidRDefault="008D5240" w:rsidP="00BF29DF">
      <w:pPr>
        <w:pStyle w:val="ListParagraph"/>
        <w:tabs>
          <w:tab w:val="left" w:pos="426"/>
          <w:tab w:val="left" w:pos="851"/>
        </w:tabs>
        <w:spacing w:line="276" w:lineRule="auto"/>
        <w:ind w:left="1418"/>
        <w:jc w:val="both"/>
        <w:rPr>
          <w:rFonts w:ascii="Tahoma" w:hAnsi="Tahoma" w:cs="Tahoma"/>
          <w:lang w:val="id-ID"/>
        </w:rPr>
      </w:pPr>
      <w:r>
        <w:rPr>
          <w:rFonts w:ascii="Tahoma" w:hAnsi="Tahoma" w:cs="Tahoma"/>
        </w:rPr>
        <w:t xml:space="preserve">Pengawasan </w:t>
      </w:r>
      <w:r w:rsidR="00706EB7" w:rsidRPr="001F3172">
        <w:rPr>
          <w:rFonts w:ascii="Tahoma" w:hAnsi="Tahoma" w:cs="Tahoma"/>
        </w:rPr>
        <w:t xml:space="preserve"> Sertifi</w:t>
      </w:r>
      <w:r w:rsidR="00706EB7">
        <w:rPr>
          <w:rFonts w:ascii="Tahoma" w:hAnsi="Tahoma" w:cs="Tahoma"/>
        </w:rPr>
        <w:t xml:space="preserve">kasi Usaha Pariwisata </w:t>
      </w:r>
      <w:r w:rsidR="00706EB7">
        <w:rPr>
          <w:rFonts w:ascii="Tahoma" w:hAnsi="Tahoma" w:cs="Tahoma"/>
          <w:lang w:val="id-ID"/>
        </w:rPr>
        <w:t>T</w:t>
      </w:r>
      <w:r w:rsidR="00F65D9C">
        <w:rPr>
          <w:rFonts w:ascii="Tahoma" w:hAnsi="Tahoma" w:cs="Tahoma"/>
        </w:rPr>
        <w:t>ahun 202</w:t>
      </w:r>
      <w:r w:rsidR="00F65D9C">
        <w:rPr>
          <w:rFonts w:ascii="Tahoma" w:hAnsi="Tahoma" w:cs="Tahoma"/>
          <w:lang w:val="id-ID"/>
        </w:rPr>
        <w:t>1</w:t>
      </w:r>
      <w:r w:rsidR="00311D6E">
        <w:rPr>
          <w:rFonts w:ascii="Tahoma" w:hAnsi="Tahoma" w:cs="Tahoma"/>
        </w:rPr>
        <w:t xml:space="preserve"> dilaksanakan dalam waktu </w:t>
      </w:r>
      <w:r w:rsidR="00311D6E">
        <w:rPr>
          <w:rFonts w:ascii="Tahoma" w:hAnsi="Tahoma" w:cs="Tahoma"/>
          <w:lang w:val="id-ID"/>
        </w:rPr>
        <w:t>9</w:t>
      </w:r>
      <w:r w:rsidR="00706EB7">
        <w:rPr>
          <w:rFonts w:ascii="Tahoma" w:hAnsi="Tahoma" w:cs="Tahoma"/>
        </w:rPr>
        <w:t xml:space="preserve"> (se</w:t>
      </w:r>
      <w:r w:rsidR="00311D6E">
        <w:rPr>
          <w:rFonts w:ascii="Tahoma" w:hAnsi="Tahoma" w:cs="Tahoma"/>
          <w:lang w:val="id-ID"/>
        </w:rPr>
        <w:t>mbilan</w:t>
      </w:r>
      <w:r w:rsidR="00706EB7" w:rsidRPr="001F3172">
        <w:rPr>
          <w:rFonts w:ascii="Tahoma" w:hAnsi="Tahoma" w:cs="Tahoma"/>
        </w:rPr>
        <w:t>) bulan.</w:t>
      </w:r>
    </w:p>
    <w:p w:rsidR="0091326C" w:rsidRPr="0091326C" w:rsidRDefault="0091326C" w:rsidP="0091326C">
      <w:pPr>
        <w:pStyle w:val="ListParagraph"/>
        <w:spacing w:line="276" w:lineRule="auto"/>
        <w:ind w:left="1560"/>
        <w:jc w:val="both"/>
        <w:rPr>
          <w:rFonts w:ascii="Tahoma" w:hAnsi="Tahoma" w:cs="Tahoma"/>
          <w:lang w:val="id-ID"/>
        </w:rPr>
      </w:pPr>
    </w:p>
    <w:p w:rsidR="00706EB7" w:rsidRPr="00BF29DF" w:rsidRDefault="00142E53" w:rsidP="00BF29DF">
      <w:pPr>
        <w:pStyle w:val="ListParagraph"/>
        <w:numPr>
          <w:ilvl w:val="0"/>
          <w:numId w:val="9"/>
        </w:numPr>
        <w:spacing w:line="276" w:lineRule="auto"/>
        <w:jc w:val="both"/>
        <w:rPr>
          <w:rFonts w:ascii="Tahoma" w:hAnsi="Tahoma" w:cs="Tahoma"/>
          <w:b/>
        </w:rPr>
      </w:pPr>
      <w:r>
        <w:rPr>
          <w:rFonts w:ascii="Tahoma" w:hAnsi="Tahoma" w:cs="Tahoma"/>
          <w:b/>
          <w:lang w:val="id-ID"/>
        </w:rPr>
        <w:t xml:space="preserve"> </w:t>
      </w:r>
      <w:r w:rsidR="00706EB7" w:rsidRPr="00BF29DF">
        <w:rPr>
          <w:rFonts w:ascii="Tahoma" w:hAnsi="Tahoma" w:cs="Tahoma"/>
          <w:b/>
        </w:rPr>
        <w:t>SASARAN :</w:t>
      </w:r>
    </w:p>
    <w:p w:rsidR="00706EB7" w:rsidRDefault="0091326C" w:rsidP="00BF29DF">
      <w:pPr>
        <w:tabs>
          <w:tab w:val="left" w:pos="851"/>
        </w:tabs>
        <w:spacing w:line="276" w:lineRule="auto"/>
        <w:ind w:left="851" w:hanging="221"/>
        <w:jc w:val="both"/>
        <w:rPr>
          <w:rFonts w:ascii="Tahoma" w:hAnsi="Tahoma" w:cs="Tahoma"/>
          <w:lang w:val="id-ID"/>
        </w:rPr>
      </w:pPr>
      <w:r>
        <w:rPr>
          <w:rFonts w:ascii="Tahoma" w:hAnsi="Tahoma" w:cs="Tahoma"/>
          <w:lang w:val="id-ID"/>
        </w:rPr>
        <w:t xml:space="preserve">  </w:t>
      </w:r>
      <w:r w:rsidR="000F566A">
        <w:rPr>
          <w:rFonts w:ascii="Tahoma" w:hAnsi="Tahoma" w:cs="Tahoma"/>
          <w:lang w:val="id-ID"/>
        </w:rPr>
        <w:t xml:space="preserve"> </w:t>
      </w:r>
      <w:r w:rsidR="00706EB7" w:rsidRPr="001F3172">
        <w:rPr>
          <w:rFonts w:ascii="Tahoma" w:hAnsi="Tahoma" w:cs="Tahoma"/>
        </w:rPr>
        <w:t>Usaha pariwisata  meliputi usaha  penyediaan akomodasi (hotel)</w:t>
      </w:r>
      <w:r w:rsidR="00DB0787">
        <w:rPr>
          <w:rFonts w:ascii="Tahoma" w:hAnsi="Tahoma" w:cs="Tahoma"/>
          <w:lang w:val="id-ID"/>
        </w:rPr>
        <w:t xml:space="preserve"> dan</w:t>
      </w:r>
      <w:r w:rsidR="00706EB7">
        <w:rPr>
          <w:rFonts w:ascii="Tahoma" w:hAnsi="Tahoma" w:cs="Tahoma"/>
          <w:lang w:val="id-ID"/>
        </w:rPr>
        <w:t xml:space="preserve"> Usa</w:t>
      </w:r>
      <w:r w:rsidR="00DB0787">
        <w:rPr>
          <w:rFonts w:ascii="Tahoma" w:hAnsi="Tahoma" w:cs="Tahoma"/>
          <w:lang w:val="id-ID"/>
        </w:rPr>
        <w:t>ha Biro Perjalanan Wisata (BPW)</w:t>
      </w:r>
      <w:r w:rsidR="00706EB7">
        <w:rPr>
          <w:rFonts w:ascii="Tahoma" w:hAnsi="Tahoma" w:cs="Tahoma"/>
          <w:lang w:val="id-ID"/>
        </w:rPr>
        <w:t xml:space="preserve"> </w:t>
      </w:r>
      <w:r w:rsidR="00706EB7" w:rsidRPr="001F3172">
        <w:rPr>
          <w:rFonts w:ascii="Tahoma" w:hAnsi="Tahoma" w:cs="Tahoma"/>
        </w:rPr>
        <w:t>baik yang sudah maupun yang bersertifikasi sebanyak 140 usaha hotel.</w:t>
      </w:r>
    </w:p>
    <w:p w:rsidR="000F0F83" w:rsidRPr="000F0F83" w:rsidRDefault="000F0F83" w:rsidP="000F0F83">
      <w:pPr>
        <w:tabs>
          <w:tab w:val="left" w:pos="993"/>
        </w:tabs>
        <w:spacing w:line="276" w:lineRule="auto"/>
        <w:ind w:left="851" w:hanging="221"/>
        <w:jc w:val="both"/>
        <w:rPr>
          <w:rFonts w:ascii="Tahoma" w:hAnsi="Tahoma" w:cs="Tahoma"/>
          <w:lang w:val="id-ID"/>
        </w:rPr>
      </w:pPr>
    </w:p>
    <w:p w:rsidR="00706EB7" w:rsidRPr="00384AB4" w:rsidRDefault="00142E53" w:rsidP="004A7E52">
      <w:pPr>
        <w:pStyle w:val="ListParagraph"/>
        <w:numPr>
          <w:ilvl w:val="0"/>
          <w:numId w:val="9"/>
        </w:numPr>
        <w:tabs>
          <w:tab w:val="left" w:pos="851"/>
        </w:tabs>
        <w:spacing w:line="276" w:lineRule="auto"/>
        <w:jc w:val="both"/>
        <w:rPr>
          <w:rFonts w:ascii="Tahoma" w:hAnsi="Tahoma" w:cs="Tahoma"/>
          <w:b/>
        </w:rPr>
      </w:pPr>
      <w:r>
        <w:rPr>
          <w:rFonts w:ascii="Tahoma" w:hAnsi="Tahoma" w:cs="Tahoma"/>
          <w:b/>
          <w:lang w:val="id-ID"/>
        </w:rPr>
        <w:t xml:space="preserve"> </w:t>
      </w:r>
      <w:r w:rsidR="00706EB7" w:rsidRPr="00384AB4">
        <w:rPr>
          <w:rFonts w:ascii="Tahoma" w:hAnsi="Tahoma" w:cs="Tahoma"/>
          <w:b/>
        </w:rPr>
        <w:t xml:space="preserve">LOKASI KEGIATAN </w:t>
      </w:r>
    </w:p>
    <w:p w:rsidR="00706EB7" w:rsidRPr="005123B9" w:rsidRDefault="00706EB7" w:rsidP="00706EB7">
      <w:pPr>
        <w:spacing w:line="276" w:lineRule="auto"/>
        <w:jc w:val="both"/>
        <w:rPr>
          <w:rFonts w:ascii="Tahoma" w:hAnsi="Tahoma" w:cs="Tahoma"/>
          <w:b/>
          <w:lang w:val="id-ID"/>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6"/>
        <w:gridCol w:w="3066"/>
        <w:gridCol w:w="2410"/>
        <w:gridCol w:w="2216"/>
        <w:gridCol w:w="1186"/>
      </w:tblGrid>
      <w:tr w:rsidR="00706EB7" w:rsidRPr="001F3172" w:rsidTr="00D43042">
        <w:tc>
          <w:tcPr>
            <w:tcW w:w="586"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NO</w:t>
            </w:r>
          </w:p>
        </w:tc>
        <w:tc>
          <w:tcPr>
            <w:tcW w:w="3066"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NAMA KEGIATAN</w:t>
            </w:r>
          </w:p>
        </w:tc>
        <w:tc>
          <w:tcPr>
            <w:tcW w:w="2410"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PELAKSANAAN</w:t>
            </w:r>
          </w:p>
        </w:tc>
        <w:tc>
          <w:tcPr>
            <w:tcW w:w="2216"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ANGGARAN</w:t>
            </w:r>
          </w:p>
          <w:p w:rsidR="00706EB7" w:rsidRPr="001F3172" w:rsidRDefault="00706EB7" w:rsidP="00EB5473">
            <w:pPr>
              <w:spacing w:line="276" w:lineRule="auto"/>
              <w:jc w:val="center"/>
              <w:rPr>
                <w:rFonts w:ascii="Tahoma" w:hAnsi="Tahoma" w:cs="Tahoma"/>
                <w:b/>
              </w:rPr>
            </w:pPr>
            <w:r w:rsidRPr="001F3172">
              <w:rPr>
                <w:rFonts w:ascii="Tahoma" w:hAnsi="Tahoma" w:cs="Tahoma"/>
                <w:b/>
              </w:rPr>
              <w:t>(Rp.)</w:t>
            </w:r>
          </w:p>
        </w:tc>
        <w:tc>
          <w:tcPr>
            <w:tcW w:w="1186" w:type="dxa"/>
            <w:vAlign w:val="center"/>
          </w:tcPr>
          <w:p w:rsidR="00706EB7" w:rsidRPr="001F3172" w:rsidRDefault="00706EB7" w:rsidP="00EB5473">
            <w:pPr>
              <w:spacing w:line="276" w:lineRule="auto"/>
              <w:jc w:val="center"/>
              <w:rPr>
                <w:rFonts w:ascii="Tahoma" w:hAnsi="Tahoma" w:cs="Tahoma"/>
                <w:b/>
              </w:rPr>
            </w:pPr>
            <w:r w:rsidRPr="001F3172">
              <w:rPr>
                <w:rFonts w:ascii="Tahoma" w:hAnsi="Tahoma" w:cs="Tahoma"/>
                <w:b/>
              </w:rPr>
              <w:t>LOKASI</w:t>
            </w:r>
          </w:p>
        </w:tc>
      </w:tr>
      <w:tr w:rsidR="00706EB7" w:rsidRPr="001F3172" w:rsidTr="00D43042">
        <w:tc>
          <w:tcPr>
            <w:tcW w:w="586" w:type="dxa"/>
          </w:tcPr>
          <w:p w:rsidR="00706EB7" w:rsidRPr="001F3172" w:rsidRDefault="00706EB7" w:rsidP="00EB5473">
            <w:pPr>
              <w:spacing w:line="276" w:lineRule="auto"/>
              <w:jc w:val="both"/>
              <w:rPr>
                <w:rFonts w:ascii="Tahoma" w:hAnsi="Tahoma" w:cs="Tahoma"/>
                <w:b/>
              </w:rPr>
            </w:pPr>
            <w:r w:rsidRPr="001F3172">
              <w:rPr>
                <w:rFonts w:ascii="Tahoma" w:hAnsi="Tahoma" w:cs="Tahoma"/>
                <w:b/>
              </w:rPr>
              <w:t>1</w:t>
            </w:r>
          </w:p>
        </w:tc>
        <w:tc>
          <w:tcPr>
            <w:tcW w:w="3066" w:type="dxa"/>
          </w:tcPr>
          <w:p w:rsidR="00E1669F" w:rsidRDefault="000F566A" w:rsidP="00EB5473">
            <w:pPr>
              <w:spacing w:line="276" w:lineRule="auto"/>
              <w:rPr>
                <w:rFonts w:ascii="Tahoma" w:hAnsi="Tahoma" w:cs="Tahoma"/>
                <w:lang w:val="id-ID"/>
              </w:rPr>
            </w:pPr>
            <w:r>
              <w:rPr>
                <w:rFonts w:ascii="Tahoma" w:hAnsi="Tahoma" w:cs="Tahoma"/>
                <w:lang w:val="id-ID"/>
              </w:rPr>
              <w:t>Kegiat</w:t>
            </w:r>
            <w:r w:rsidR="002A1204">
              <w:rPr>
                <w:rFonts w:ascii="Tahoma" w:hAnsi="Tahoma" w:cs="Tahoma"/>
                <w:lang w:val="id-ID"/>
              </w:rPr>
              <w:t xml:space="preserve">an </w:t>
            </w:r>
            <w:r w:rsidR="003508F6">
              <w:rPr>
                <w:rFonts w:ascii="Tahoma" w:hAnsi="Tahoma" w:cs="Tahoma"/>
                <w:lang w:val="id-ID"/>
              </w:rPr>
              <w:t xml:space="preserve">Penerbitan Tanda Daftar Usaha </w:t>
            </w:r>
            <w:r>
              <w:rPr>
                <w:rFonts w:ascii="Tahoma" w:hAnsi="Tahoma" w:cs="Tahoma"/>
                <w:lang w:val="id-ID"/>
              </w:rPr>
              <w:t>Pariwisata Lintas Daera</w:t>
            </w:r>
            <w:r w:rsidR="00C71F0C">
              <w:rPr>
                <w:rFonts w:ascii="Tahoma" w:hAnsi="Tahoma" w:cs="Tahoma"/>
                <w:lang w:val="id-ID"/>
              </w:rPr>
              <w:t>h</w:t>
            </w:r>
            <w:r w:rsidR="00342BEC">
              <w:rPr>
                <w:rFonts w:ascii="Tahoma" w:hAnsi="Tahoma" w:cs="Tahoma"/>
                <w:lang w:val="id-ID"/>
              </w:rPr>
              <w:t xml:space="preserve"> Kabupaten/Kota d</w:t>
            </w:r>
            <w:r>
              <w:rPr>
                <w:rFonts w:ascii="Tahoma" w:hAnsi="Tahoma" w:cs="Tahoma"/>
                <w:lang w:val="id-ID"/>
              </w:rPr>
              <w:t>alam 1</w:t>
            </w:r>
            <w:r w:rsidR="0035719E">
              <w:rPr>
                <w:rFonts w:ascii="Tahoma" w:hAnsi="Tahoma" w:cs="Tahoma"/>
                <w:lang w:val="id-ID"/>
              </w:rPr>
              <w:t>(satu</w:t>
            </w:r>
            <w:r w:rsidR="00342BEC">
              <w:rPr>
                <w:rFonts w:ascii="Tahoma" w:hAnsi="Tahoma" w:cs="Tahoma"/>
                <w:lang w:val="id-ID"/>
              </w:rPr>
              <w:t>) D</w:t>
            </w:r>
            <w:r w:rsidR="00E1669F">
              <w:rPr>
                <w:rFonts w:ascii="Tahoma" w:hAnsi="Tahoma" w:cs="Tahoma"/>
                <w:lang w:val="id-ID"/>
              </w:rPr>
              <w:t>aerah provinsi. Sub Kegiatan Penerbitan Tanda Daftar Usaha Pariwisata Lintas Daerah Kebupaten / Kota.</w:t>
            </w:r>
          </w:p>
          <w:p w:rsidR="00706EB7" w:rsidRPr="001F3172" w:rsidRDefault="003508F6" w:rsidP="00EB5473">
            <w:pPr>
              <w:spacing w:line="276" w:lineRule="auto"/>
              <w:rPr>
                <w:rFonts w:ascii="Tahoma" w:hAnsi="Tahoma" w:cs="Tahoma"/>
              </w:rPr>
            </w:pPr>
            <w:r>
              <w:rPr>
                <w:rFonts w:ascii="Tahoma" w:hAnsi="Tahoma" w:cs="Tahoma"/>
                <w:lang w:val="id-ID"/>
              </w:rPr>
              <w:t xml:space="preserve">Sub - </w:t>
            </w:r>
            <w:r w:rsidR="000F566A">
              <w:rPr>
                <w:rFonts w:ascii="Tahoma" w:hAnsi="Tahoma" w:cs="Tahoma"/>
              </w:rPr>
              <w:t>Sub Kegiatan Pengawasan</w:t>
            </w:r>
            <w:r w:rsidR="000F566A">
              <w:rPr>
                <w:rFonts w:ascii="Tahoma" w:hAnsi="Tahoma" w:cs="Tahoma"/>
                <w:lang w:val="id-ID"/>
              </w:rPr>
              <w:t xml:space="preserve"> </w:t>
            </w:r>
            <w:r w:rsidR="00706EB7" w:rsidRPr="001F3172">
              <w:rPr>
                <w:rFonts w:ascii="Tahoma" w:hAnsi="Tahoma" w:cs="Tahoma"/>
              </w:rPr>
              <w:t xml:space="preserve">Sertifikasi Usaha Pariwisata </w:t>
            </w:r>
          </w:p>
        </w:tc>
        <w:tc>
          <w:tcPr>
            <w:tcW w:w="2410" w:type="dxa"/>
          </w:tcPr>
          <w:p w:rsidR="00706EB7" w:rsidRPr="000F566A" w:rsidRDefault="000F566A" w:rsidP="00EB5473">
            <w:pPr>
              <w:spacing w:line="276" w:lineRule="auto"/>
              <w:rPr>
                <w:rFonts w:ascii="Tahoma" w:hAnsi="Tahoma" w:cs="Tahoma"/>
                <w:lang w:val="id-ID"/>
              </w:rPr>
            </w:pPr>
            <w:r>
              <w:rPr>
                <w:rFonts w:ascii="Tahoma" w:hAnsi="Tahoma" w:cs="Tahoma"/>
              </w:rPr>
              <w:t>Maret,</w:t>
            </w:r>
            <w:r>
              <w:rPr>
                <w:rFonts w:ascii="Tahoma" w:hAnsi="Tahoma" w:cs="Tahoma"/>
                <w:lang w:val="id-ID"/>
              </w:rPr>
              <w:t xml:space="preserve"> </w:t>
            </w:r>
            <w:r w:rsidR="00706EB7" w:rsidRPr="001F3172">
              <w:rPr>
                <w:rFonts w:ascii="Tahoma" w:hAnsi="Tahoma" w:cs="Tahoma"/>
              </w:rPr>
              <w:t>April,</w:t>
            </w:r>
            <w:r>
              <w:rPr>
                <w:rFonts w:ascii="Tahoma" w:hAnsi="Tahoma" w:cs="Tahoma"/>
                <w:lang w:val="id-ID"/>
              </w:rPr>
              <w:t xml:space="preserve"> </w:t>
            </w:r>
            <w:r w:rsidR="00706EB7">
              <w:rPr>
                <w:rFonts w:ascii="Tahoma" w:hAnsi="Tahoma" w:cs="Tahoma"/>
              </w:rPr>
              <w:t>Mei</w:t>
            </w:r>
            <w:r>
              <w:rPr>
                <w:rFonts w:ascii="Tahoma" w:hAnsi="Tahoma" w:cs="Tahoma"/>
              </w:rPr>
              <w:t xml:space="preserve"> Juni, Juli,</w:t>
            </w:r>
            <w:r>
              <w:rPr>
                <w:rFonts w:ascii="Tahoma" w:hAnsi="Tahoma" w:cs="Tahoma"/>
                <w:lang w:val="id-ID"/>
              </w:rPr>
              <w:t xml:space="preserve"> </w:t>
            </w:r>
            <w:r w:rsidR="00706EB7" w:rsidRPr="001F3172">
              <w:rPr>
                <w:rFonts w:ascii="Tahoma" w:hAnsi="Tahoma" w:cs="Tahoma"/>
              </w:rPr>
              <w:t>Agustus</w:t>
            </w:r>
            <w:r>
              <w:rPr>
                <w:rFonts w:ascii="Tahoma" w:hAnsi="Tahoma" w:cs="Tahoma"/>
                <w:lang w:val="id-ID"/>
              </w:rPr>
              <w:t xml:space="preserve">, </w:t>
            </w:r>
            <w:r w:rsidR="00706EB7">
              <w:rPr>
                <w:rFonts w:ascii="Tahoma" w:hAnsi="Tahoma" w:cs="Tahoma"/>
                <w:lang w:val="id-ID"/>
              </w:rPr>
              <w:t>September,</w:t>
            </w:r>
            <w:r>
              <w:rPr>
                <w:rFonts w:ascii="Tahoma" w:hAnsi="Tahoma" w:cs="Tahoma"/>
                <w:lang w:val="id-ID"/>
              </w:rPr>
              <w:t xml:space="preserve"> </w:t>
            </w:r>
            <w:r w:rsidR="00706EB7">
              <w:rPr>
                <w:rFonts w:ascii="Tahoma" w:hAnsi="Tahoma" w:cs="Tahoma"/>
              </w:rPr>
              <w:t>Oktober</w:t>
            </w:r>
            <w:r>
              <w:rPr>
                <w:rFonts w:ascii="Tahoma" w:hAnsi="Tahoma" w:cs="Tahoma"/>
                <w:lang w:val="id-ID"/>
              </w:rPr>
              <w:t xml:space="preserve"> dan </w:t>
            </w:r>
            <w:r w:rsidR="00706EB7" w:rsidRPr="001F3172">
              <w:rPr>
                <w:rFonts w:ascii="Tahoma" w:hAnsi="Tahoma" w:cs="Tahoma"/>
              </w:rPr>
              <w:t>Nopember</w:t>
            </w:r>
            <w:r>
              <w:rPr>
                <w:rFonts w:ascii="Tahoma" w:hAnsi="Tahoma" w:cs="Tahoma"/>
                <w:lang w:val="id-ID"/>
              </w:rPr>
              <w:t xml:space="preserve"> 2021</w:t>
            </w:r>
          </w:p>
        </w:tc>
        <w:tc>
          <w:tcPr>
            <w:tcW w:w="2216" w:type="dxa"/>
          </w:tcPr>
          <w:p w:rsidR="00706EB7" w:rsidRPr="002D79F0" w:rsidRDefault="00444F98" w:rsidP="00444F98">
            <w:pPr>
              <w:spacing w:line="276" w:lineRule="auto"/>
              <w:rPr>
                <w:rFonts w:ascii="Tahoma" w:hAnsi="Tahoma" w:cs="Tahoma"/>
                <w:lang w:val="id-ID"/>
              </w:rPr>
            </w:pPr>
            <w:r>
              <w:rPr>
                <w:rFonts w:ascii="Tahoma" w:hAnsi="Tahoma" w:cs="Tahoma"/>
                <w:lang w:val="id-ID"/>
              </w:rPr>
              <w:t>Rp. 292.495.</w:t>
            </w:r>
            <w:r w:rsidR="00D43042">
              <w:rPr>
                <w:rFonts w:ascii="Tahoma" w:hAnsi="Tahoma" w:cs="Tahoma"/>
                <w:lang w:val="id-ID"/>
              </w:rPr>
              <w:t>000,-</w:t>
            </w:r>
            <w:r w:rsidR="000E3BAD">
              <w:rPr>
                <w:rFonts w:ascii="Tahoma" w:hAnsi="Tahoma" w:cs="Tahoma"/>
                <w:lang w:val="id-ID"/>
              </w:rPr>
              <w:t xml:space="preserve"> </w:t>
            </w:r>
          </w:p>
        </w:tc>
        <w:tc>
          <w:tcPr>
            <w:tcW w:w="1186" w:type="dxa"/>
          </w:tcPr>
          <w:p w:rsidR="00706EB7" w:rsidRPr="001F3172" w:rsidRDefault="00706EB7" w:rsidP="00EB5473">
            <w:pPr>
              <w:spacing w:line="276" w:lineRule="auto"/>
              <w:rPr>
                <w:rFonts w:ascii="Tahoma" w:hAnsi="Tahoma" w:cs="Tahoma"/>
              </w:rPr>
            </w:pPr>
            <w:r w:rsidRPr="001F3172">
              <w:rPr>
                <w:rFonts w:ascii="Tahoma" w:hAnsi="Tahoma" w:cs="Tahoma"/>
              </w:rPr>
              <w:t>Kab/Kota se Jawa Tengah</w:t>
            </w:r>
          </w:p>
        </w:tc>
      </w:tr>
    </w:tbl>
    <w:p w:rsidR="00706EB7" w:rsidRDefault="00706EB7"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2B0F2D" w:rsidRDefault="002B0F2D" w:rsidP="00706EB7">
      <w:pPr>
        <w:spacing w:line="276" w:lineRule="auto"/>
        <w:jc w:val="both"/>
        <w:rPr>
          <w:rFonts w:ascii="Tahoma" w:hAnsi="Tahoma" w:cs="Tahoma"/>
          <w:lang w:val="id-ID"/>
        </w:rPr>
      </w:pPr>
    </w:p>
    <w:p w:rsidR="002B0F2D" w:rsidRDefault="002B0F2D"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0F566A" w:rsidRDefault="000F566A" w:rsidP="00706EB7">
      <w:pPr>
        <w:spacing w:line="276" w:lineRule="auto"/>
        <w:jc w:val="both"/>
        <w:rPr>
          <w:rFonts w:ascii="Tahoma" w:hAnsi="Tahoma" w:cs="Tahoma"/>
          <w:lang w:val="id-ID"/>
        </w:rPr>
      </w:pPr>
    </w:p>
    <w:p w:rsidR="00706EB7" w:rsidRPr="00F50E19" w:rsidRDefault="00706EB7" w:rsidP="0091326C">
      <w:pPr>
        <w:pStyle w:val="ListParagraph"/>
        <w:numPr>
          <w:ilvl w:val="0"/>
          <w:numId w:val="9"/>
        </w:numPr>
        <w:spacing w:line="276" w:lineRule="auto"/>
        <w:jc w:val="both"/>
        <w:rPr>
          <w:rFonts w:ascii="Tahoma" w:hAnsi="Tahoma" w:cs="Tahoma"/>
          <w:b/>
          <w:lang w:val="id-ID"/>
        </w:rPr>
      </w:pPr>
      <w:r w:rsidRPr="00F50E19">
        <w:rPr>
          <w:rFonts w:ascii="Tahoma" w:hAnsi="Tahoma" w:cs="Tahoma"/>
          <w:b/>
          <w:lang w:val="id-ID"/>
        </w:rPr>
        <w:t>JADWAL PELAKSANAAN</w:t>
      </w:r>
    </w:p>
    <w:p w:rsidR="00706EB7" w:rsidRPr="000F566A" w:rsidRDefault="00706EB7" w:rsidP="00706EB7">
      <w:pPr>
        <w:spacing w:line="276" w:lineRule="auto"/>
        <w:jc w:val="both"/>
        <w:rPr>
          <w:rFonts w:ascii="Tahoma" w:hAnsi="Tahoma" w:cs="Tahoma"/>
          <w:b/>
          <w:lang w:val="id-ID"/>
        </w:rPr>
      </w:pPr>
    </w:p>
    <w:tbl>
      <w:tblPr>
        <w:tblW w:w="7840" w:type="dxa"/>
        <w:tblInd w:w="93" w:type="dxa"/>
        <w:tblLook w:val="04A0" w:firstRow="1" w:lastRow="0" w:firstColumn="1" w:lastColumn="0" w:noHBand="0" w:noVBand="1"/>
      </w:tblPr>
      <w:tblGrid>
        <w:gridCol w:w="420"/>
        <w:gridCol w:w="1528"/>
        <w:gridCol w:w="576"/>
        <w:gridCol w:w="608"/>
        <w:gridCol w:w="568"/>
        <w:gridCol w:w="689"/>
        <w:gridCol w:w="583"/>
        <w:gridCol w:w="639"/>
        <w:gridCol w:w="560"/>
        <w:gridCol w:w="680"/>
        <w:gridCol w:w="689"/>
        <w:gridCol w:w="586"/>
        <w:gridCol w:w="640"/>
        <w:gridCol w:w="613"/>
      </w:tblGrid>
      <w:tr w:rsidR="00444F98" w:rsidTr="00444F98">
        <w:trPr>
          <w:trHeight w:val="315"/>
        </w:trPr>
        <w:tc>
          <w:tcPr>
            <w:tcW w:w="165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TAHAPAN KEGIATAN</w:t>
            </w:r>
          </w:p>
        </w:tc>
        <w:tc>
          <w:tcPr>
            <w:tcW w:w="6185" w:type="dxa"/>
            <w:gridSpan w:val="12"/>
            <w:tcBorders>
              <w:top w:val="single" w:sz="8" w:space="0" w:color="000000"/>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WAKTU PELAKSANAAN</w:t>
            </w:r>
          </w:p>
        </w:tc>
      </w:tr>
      <w:tr w:rsidR="00444F98" w:rsidTr="00444F98">
        <w:trPr>
          <w:trHeight w:val="315"/>
        </w:trPr>
        <w:tc>
          <w:tcPr>
            <w:tcW w:w="1655" w:type="dxa"/>
            <w:gridSpan w:val="2"/>
            <w:vMerge/>
            <w:tcBorders>
              <w:top w:val="single" w:sz="8" w:space="0" w:color="000000"/>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470"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Jan</w:t>
            </w:r>
          </w:p>
        </w:tc>
        <w:tc>
          <w:tcPr>
            <w:tcW w:w="493"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Peb</w:t>
            </w:r>
          </w:p>
        </w:tc>
        <w:tc>
          <w:tcPr>
            <w:tcW w:w="453"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Mrt</w:t>
            </w:r>
          </w:p>
        </w:tc>
        <w:tc>
          <w:tcPr>
            <w:tcW w:w="602"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April</w:t>
            </w:r>
          </w:p>
        </w:tc>
        <w:tc>
          <w:tcPr>
            <w:tcW w:w="472"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Mei</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Juni</w:t>
            </w:r>
          </w:p>
        </w:tc>
        <w:tc>
          <w:tcPr>
            <w:tcW w:w="465"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Juli</w:t>
            </w:r>
          </w:p>
        </w:tc>
        <w:tc>
          <w:tcPr>
            <w:tcW w:w="585"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Agst</w:t>
            </w:r>
          </w:p>
        </w:tc>
        <w:tc>
          <w:tcPr>
            <w:tcW w:w="573"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Sept</w:t>
            </w:r>
          </w:p>
        </w:tc>
        <w:tc>
          <w:tcPr>
            <w:tcW w:w="487"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Okt</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Nop</w:t>
            </w:r>
          </w:p>
        </w:tc>
        <w:tc>
          <w:tcPr>
            <w:tcW w:w="495" w:type="dxa"/>
            <w:tcBorders>
              <w:top w:val="nil"/>
              <w:left w:val="nil"/>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Des</w:t>
            </w:r>
          </w:p>
        </w:tc>
      </w:tr>
      <w:tr w:rsidR="00444F98" w:rsidTr="00444F98">
        <w:trPr>
          <w:trHeight w:val="615"/>
        </w:trPr>
        <w:tc>
          <w:tcPr>
            <w:tcW w:w="312" w:type="dxa"/>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1.</w:t>
            </w:r>
          </w:p>
        </w:tc>
        <w:tc>
          <w:tcPr>
            <w:tcW w:w="134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Persiapan</w:t>
            </w:r>
          </w:p>
        </w:tc>
        <w:tc>
          <w:tcPr>
            <w:tcW w:w="470" w:type="dxa"/>
            <w:tcBorders>
              <w:top w:val="nil"/>
              <w:left w:val="nil"/>
              <w:bottom w:val="single" w:sz="8" w:space="0" w:color="000000"/>
              <w:right w:val="single" w:sz="8" w:space="0" w:color="000000"/>
            </w:tcBorders>
            <w:shd w:val="clear" w:color="000000" w:fill="FFFFFF"/>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53" w:type="dxa"/>
            <w:tcBorders>
              <w:top w:val="nil"/>
              <w:left w:val="nil"/>
              <w:bottom w:val="single" w:sz="8" w:space="0" w:color="000000"/>
              <w:right w:val="single" w:sz="8" w:space="0" w:color="000000"/>
            </w:tcBorders>
            <w:shd w:val="clear" w:color="000000" w:fill="FFFFFF"/>
            <w:vAlign w:val="center"/>
            <w:hideMark/>
          </w:tcPr>
          <w:p w:rsidR="00444F98" w:rsidRDefault="00444F98">
            <w:pPr>
              <w:jc w:val="both"/>
              <w:rPr>
                <w:rFonts w:ascii="Tahoma" w:hAnsi="Tahoma" w:cs="Tahoma"/>
                <w:color w:val="000000"/>
              </w:rPr>
            </w:pPr>
            <w:r>
              <w:rPr>
                <w:rFonts w:ascii="Tahoma" w:hAnsi="Tahoma" w:cs="Tahoma"/>
                <w:color w:val="000000"/>
              </w:rPr>
              <w:t> </w:t>
            </w:r>
          </w:p>
        </w:tc>
        <w:tc>
          <w:tcPr>
            <w:tcW w:w="602" w:type="dxa"/>
            <w:tcBorders>
              <w:top w:val="nil"/>
              <w:left w:val="nil"/>
              <w:bottom w:val="single" w:sz="8" w:space="0" w:color="000000"/>
              <w:right w:val="single" w:sz="8" w:space="0" w:color="000000"/>
            </w:tcBorders>
            <w:shd w:val="clear" w:color="000000" w:fill="FFFFFF"/>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6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8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7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87"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r>
      <w:tr w:rsidR="00444F98" w:rsidTr="00444F98">
        <w:trPr>
          <w:trHeight w:val="315"/>
        </w:trPr>
        <w:tc>
          <w:tcPr>
            <w:tcW w:w="312" w:type="dxa"/>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 </w:t>
            </w:r>
          </w:p>
        </w:tc>
        <w:tc>
          <w:tcPr>
            <w:tcW w:w="134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0"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5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60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6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8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7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87"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r>
      <w:tr w:rsidR="00444F98" w:rsidTr="00444F98">
        <w:trPr>
          <w:trHeight w:val="615"/>
        </w:trPr>
        <w:tc>
          <w:tcPr>
            <w:tcW w:w="312" w:type="dxa"/>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2.</w:t>
            </w:r>
          </w:p>
        </w:tc>
        <w:tc>
          <w:tcPr>
            <w:tcW w:w="134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Pelaksanaan</w:t>
            </w:r>
          </w:p>
        </w:tc>
        <w:tc>
          <w:tcPr>
            <w:tcW w:w="470"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3"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53"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602"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65"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85"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73"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87"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r>
      <w:tr w:rsidR="00444F98" w:rsidTr="00444F98">
        <w:trPr>
          <w:trHeight w:val="315"/>
        </w:trPr>
        <w:tc>
          <w:tcPr>
            <w:tcW w:w="312" w:type="dxa"/>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134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0"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5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60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6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8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7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87"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r>
      <w:tr w:rsidR="00444F98" w:rsidTr="00444F98">
        <w:trPr>
          <w:trHeight w:val="615"/>
        </w:trPr>
        <w:tc>
          <w:tcPr>
            <w:tcW w:w="312" w:type="dxa"/>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3.</w:t>
            </w:r>
          </w:p>
        </w:tc>
        <w:tc>
          <w:tcPr>
            <w:tcW w:w="134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Evaluasi</w:t>
            </w:r>
          </w:p>
        </w:tc>
        <w:tc>
          <w:tcPr>
            <w:tcW w:w="470"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5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60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6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8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7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87" w:type="dxa"/>
            <w:tcBorders>
              <w:top w:val="nil"/>
              <w:left w:val="nil"/>
              <w:bottom w:val="single" w:sz="8" w:space="0" w:color="000000"/>
              <w:right w:val="single" w:sz="8" w:space="0" w:color="000000"/>
            </w:tcBorders>
            <w:shd w:val="clear" w:color="000000" w:fill="FFFFFF"/>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2060"/>
              </w:rPr>
            </w:pPr>
            <w:r>
              <w:rPr>
                <w:rFonts w:ascii="Tahoma" w:hAnsi="Tahoma" w:cs="Tahoma"/>
                <w:color w:val="002060"/>
              </w:rPr>
              <w:t> </w:t>
            </w:r>
          </w:p>
        </w:tc>
        <w:tc>
          <w:tcPr>
            <w:tcW w:w="495" w:type="dxa"/>
            <w:tcBorders>
              <w:top w:val="nil"/>
              <w:left w:val="nil"/>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r>
      <w:tr w:rsidR="00444F98" w:rsidTr="00444F98">
        <w:trPr>
          <w:trHeight w:val="315"/>
        </w:trPr>
        <w:tc>
          <w:tcPr>
            <w:tcW w:w="312" w:type="dxa"/>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134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0"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5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60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2"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6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8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7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87"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5"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r>
      <w:tr w:rsidR="00444F98" w:rsidTr="00444F98">
        <w:trPr>
          <w:trHeight w:val="343"/>
        </w:trPr>
        <w:tc>
          <w:tcPr>
            <w:tcW w:w="31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center"/>
              <w:rPr>
                <w:rFonts w:ascii="Tahoma" w:hAnsi="Tahoma" w:cs="Tahoma"/>
                <w:color w:val="000000"/>
              </w:rPr>
            </w:pPr>
            <w:r>
              <w:rPr>
                <w:rFonts w:ascii="Tahoma" w:hAnsi="Tahoma" w:cs="Tahoma"/>
                <w:color w:val="000000"/>
              </w:rPr>
              <w:t>4.</w:t>
            </w:r>
          </w:p>
        </w:tc>
        <w:tc>
          <w:tcPr>
            <w:tcW w:w="1343" w:type="dxa"/>
            <w:tcBorders>
              <w:top w:val="nil"/>
              <w:left w:val="nil"/>
              <w:bottom w:val="nil"/>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xml:space="preserve">Penyusunan </w:t>
            </w:r>
          </w:p>
        </w:tc>
        <w:tc>
          <w:tcPr>
            <w:tcW w:w="47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93"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53"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60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7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6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8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73"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48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 </w:t>
            </w:r>
          </w:p>
        </w:tc>
        <w:tc>
          <w:tcPr>
            <w:tcW w:w="54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F2F2F2"/>
              </w:rPr>
            </w:pPr>
            <w:r>
              <w:rPr>
                <w:rFonts w:ascii="Tahoma" w:hAnsi="Tahoma" w:cs="Tahoma"/>
                <w:color w:val="F2F2F2" w:themeColor="background1" w:themeShade="F2"/>
              </w:rPr>
              <w:t> </w:t>
            </w:r>
          </w:p>
        </w:tc>
        <w:tc>
          <w:tcPr>
            <w:tcW w:w="495" w:type="dxa"/>
            <w:vMerge w:val="restart"/>
            <w:tcBorders>
              <w:top w:val="nil"/>
              <w:left w:val="single" w:sz="8" w:space="0" w:color="000000"/>
              <w:bottom w:val="single" w:sz="8" w:space="0" w:color="000000"/>
              <w:right w:val="single" w:sz="8" w:space="0" w:color="000000"/>
            </w:tcBorders>
            <w:shd w:val="clear" w:color="000000" w:fill="000000"/>
            <w:vAlign w:val="center"/>
            <w:hideMark/>
          </w:tcPr>
          <w:p w:rsidR="00444F98" w:rsidRDefault="00444F98">
            <w:pPr>
              <w:jc w:val="both"/>
              <w:rPr>
                <w:rFonts w:ascii="Tahoma" w:hAnsi="Tahoma" w:cs="Tahoma"/>
                <w:color w:val="000000"/>
              </w:rPr>
            </w:pPr>
            <w:r>
              <w:rPr>
                <w:rFonts w:ascii="Tahoma" w:hAnsi="Tahoma" w:cs="Tahoma"/>
                <w:color w:val="000000"/>
              </w:rPr>
              <w:t> </w:t>
            </w:r>
          </w:p>
        </w:tc>
      </w:tr>
      <w:tr w:rsidR="00444F98" w:rsidTr="00444F98">
        <w:trPr>
          <w:trHeight w:val="295"/>
        </w:trPr>
        <w:tc>
          <w:tcPr>
            <w:tcW w:w="312"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1343" w:type="dxa"/>
            <w:tcBorders>
              <w:top w:val="nil"/>
              <w:left w:val="nil"/>
              <w:bottom w:val="single" w:sz="8" w:space="0" w:color="000000"/>
              <w:right w:val="single" w:sz="8" w:space="0" w:color="000000"/>
            </w:tcBorders>
            <w:shd w:val="clear" w:color="auto" w:fill="auto"/>
            <w:vAlign w:val="center"/>
            <w:hideMark/>
          </w:tcPr>
          <w:p w:rsidR="00444F98" w:rsidRDefault="00444F98">
            <w:pPr>
              <w:jc w:val="both"/>
              <w:rPr>
                <w:rFonts w:ascii="Tahoma" w:hAnsi="Tahoma" w:cs="Tahoma"/>
                <w:color w:val="000000"/>
              </w:rPr>
            </w:pPr>
            <w:r>
              <w:rPr>
                <w:rFonts w:ascii="Tahoma" w:hAnsi="Tahoma" w:cs="Tahoma"/>
                <w:color w:val="000000"/>
              </w:rPr>
              <w:t>Laporan</w:t>
            </w:r>
          </w:p>
        </w:tc>
        <w:tc>
          <w:tcPr>
            <w:tcW w:w="470"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493"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453"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602"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472"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545"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465"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585"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573"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487"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c>
          <w:tcPr>
            <w:tcW w:w="545"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F2F2F2"/>
              </w:rPr>
            </w:pPr>
          </w:p>
        </w:tc>
        <w:tc>
          <w:tcPr>
            <w:tcW w:w="495" w:type="dxa"/>
            <w:vMerge/>
            <w:tcBorders>
              <w:top w:val="nil"/>
              <w:left w:val="single" w:sz="8" w:space="0" w:color="000000"/>
              <w:bottom w:val="single" w:sz="8" w:space="0" w:color="000000"/>
              <w:right w:val="single" w:sz="8" w:space="0" w:color="000000"/>
            </w:tcBorders>
            <w:vAlign w:val="center"/>
            <w:hideMark/>
          </w:tcPr>
          <w:p w:rsidR="00444F98" w:rsidRDefault="00444F98">
            <w:pPr>
              <w:rPr>
                <w:rFonts w:ascii="Tahoma" w:hAnsi="Tahoma" w:cs="Tahoma"/>
                <w:color w:val="000000"/>
              </w:rPr>
            </w:pPr>
          </w:p>
        </w:tc>
      </w:tr>
    </w:tbl>
    <w:p w:rsidR="00706EB7" w:rsidRPr="00342BEC" w:rsidRDefault="00706EB7" w:rsidP="00342BEC">
      <w:pPr>
        <w:spacing w:line="276" w:lineRule="auto"/>
        <w:jc w:val="both"/>
        <w:rPr>
          <w:rFonts w:ascii="Tahoma" w:hAnsi="Tahoma" w:cs="Tahoma"/>
          <w:lang w:val="id-ID"/>
        </w:rPr>
      </w:pPr>
    </w:p>
    <w:p w:rsidR="00706EB7" w:rsidRPr="001F3172" w:rsidRDefault="00384AB4" w:rsidP="0091326C">
      <w:pPr>
        <w:numPr>
          <w:ilvl w:val="0"/>
          <w:numId w:val="9"/>
        </w:numPr>
        <w:spacing w:line="276" w:lineRule="auto"/>
        <w:jc w:val="both"/>
        <w:rPr>
          <w:rFonts w:ascii="Tahoma" w:hAnsi="Tahoma" w:cs="Tahoma"/>
          <w:b/>
        </w:rPr>
      </w:pPr>
      <w:r>
        <w:rPr>
          <w:rFonts w:ascii="Tahoma" w:hAnsi="Tahoma" w:cs="Tahoma"/>
          <w:b/>
          <w:lang w:val="id-ID"/>
        </w:rPr>
        <w:t xml:space="preserve"> </w:t>
      </w:r>
      <w:r w:rsidR="00706EB7" w:rsidRPr="001F3172">
        <w:rPr>
          <w:rFonts w:ascii="Tahoma" w:hAnsi="Tahoma" w:cs="Tahoma"/>
          <w:b/>
        </w:rPr>
        <w:t>KELUARAN</w:t>
      </w:r>
    </w:p>
    <w:p w:rsidR="00706EB7" w:rsidRPr="001F3172" w:rsidRDefault="00706EB7" w:rsidP="00384AB4">
      <w:pPr>
        <w:tabs>
          <w:tab w:val="left" w:pos="851"/>
        </w:tabs>
        <w:spacing w:line="276" w:lineRule="auto"/>
        <w:ind w:left="851"/>
        <w:jc w:val="both"/>
        <w:rPr>
          <w:rFonts w:ascii="Tahoma" w:hAnsi="Tahoma" w:cs="Tahoma"/>
        </w:rPr>
      </w:pPr>
      <w:r>
        <w:rPr>
          <w:rFonts w:ascii="Tahoma" w:hAnsi="Tahoma" w:cs="Tahoma"/>
          <w:lang w:val="id-ID"/>
        </w:rPr>
        <w:t>Terlaksanannya pengawasan sertifikasi usaha pariwisata yaitu usaha penyediaan</w:t>
      </w:r>
      <w:r w:rsidRPr="001F3172">
        <w:rPr>
          <w:rFonts w:ascii="Tahoma" w:hAnsi="Tahoma" w:cs="Tahoma"/>
          <w:lang w:val="sv-SE"/>
        </w:rPr>
        <w:t xml:space="preserve"> akomodasi (hotel)</w:t>
      </w:r>
      <w:r w:rsidR="00DB0787">
        <w:rPr>
          <w:rFonts w:ascii="Tahoma" w:hAnsi="Tahoma" w:cs="Tahoma"/>
          <w:lang w:val="id-ID"/>
        </w:rPr>
        <w:t xml:space="preserve"> dan </w:t>
      </w:r>
      <w:r>
        <w:rPr>
          <w:rFonts w:ascii="Tahoma" w:hAnsi="Tahoma" w:cs="Tahoma"/>
          <w:lang w:val="id-ID"/>
        </w:rPr>
        <w:t xml:space="preserve">Usaha Biro Perjalanan Wisata (BPW)  apakah usaha tersebut sudah melaksanakan sertifikasi usaha atau belum serta bagaimana kinerja Lembaga </w:t>
      </w:r>
      <w:r w:rsidRPr="001F3172">
        <w:rPr>
          <w:rFonts w:ascii="Tahoma" w:hAnsi="Tahoma" w:cs="Tahoma"/>
          <w:lang w:val="sv-SE"/>
        </w:rPr>
        <w:t>Sertifkasi Usaha yang melaksanakan sertifikasi usaha di Jawa Tengah.</w:t>
      </w:r>
    </w:p>
    <w:p w:rsidR="00706EB7" w:rsidRPr="001F3172" w:rsidRDefault="00706EB7" w:rsidP="00706EB7">
      <w:pPr>
        <w:spacing w:line="276" w:lineRule="auto"/>
        <w:ind w:left="426"/>
        <w:jc w:val="both"/>
        <w:rPr>
          <w:rFonts w:ascii="Tahoma" w:hAnsi="Tahoma" w:cs="Tahoma"/>
        </w:rPr>
      </w:pPr>
    </w:p>
    <w:p w:rsidR="00706EB7" w:rsidRPr="001F3172" w:rsidRDefault="00706EB7" w:rsidP="00384AB4">
      <w:pPr>
        <w:numPr>
          <w:ilvl w:val="0"/>
          <w:numId w:val="9"/>
        </w:numPr>
        <w:spacing w:line="276" w:lineRule="auto"/>
        <w:ind w:left="851" w:hanging="491"/>
        <w:jc w:val="both"/>
        <w:rPr>
          <w:rFonts w:ascii="Tahoma" w:hAnsi="Tahoma" w:cs="Tahoma"/>
          <w:b/>
        </w:rPr>
      </w:pPr>
      <w:r w:rsidRPr="001F3172">
        <w:rPr>
          <w:rFonts w:ascii="Tahoma" w:hAnsi="Tahoma" w:cs="Tahoma"/>
          <w:b/>
        </w:rPr>
        <w:t xml:space="preserve">ANGGARAN </w:t>
      </w:r>
    </w:p>
    <w:p w:rsidR="00706EB7" w:rsidRPr="001F3172" w:rsidRDefault="00706EB7" w:rsidP="00706EB7">
      <w:pPr>
        <w:spacing w:line="276" w:lineRule="auto"/>
        <w:ind w:left="426"/>
        <w:jc w:val="both"/>
        <w:rPr>
          <w:rFonts w:ascii="Tahoma" w:hAnsi="Tahoma" w:cs="Tahoma"/>
          <w:sz w:val="8"/>
          <w:szCs w:val="8"/>
        </w:rPr>
      </w:pPr>
    </w:p>
    <w:p w:rsidR="00706EB7" w:rsidRPr="000F0F83" w:rsidRDefault="00384AB4" w:rsidP="00384AB4">
      <w:pPr>
        <w:spacing w:line="276" w:lineRule="auto"/>
        <w:ind w:left="851" w:hanging="458"/>
        <w:jc w:val="both"/>
        <w:rPr>
          <w:rFonts w:ascii="Tahoma" w:hAnsi="Tahoma" w:cs="Tahoma"/>
          <w:lang w:val="id-ID"/>
        </w:rPr>
      </w:pPr>
      <w:r>
        <w:rPr>
          <w:rFonts w:ascii="Tahoma" w:hAnsi="Tahoma" w:cs="Tahoma"/>
          <w:lang w:val="id-ID"/>
        </w:rPr>
        <w:t xml:space="preserve">      </w:t>
      </w:r>
      <w:r w:rsidR="00142E53">
        <w:rPr>
          <w:rFonts w:ascii="Tahoma" w:hAnsi="Tahoma" w:cs="Tahoma"/>
          <w:lang w:val="id-ID"/>
        </w:rPr>
        <w:t xml:space="preserve"> </w:t>
      </w:r>
      <w:r w:rsidR="008D5240">
        <w:rPr>
          <w:rFonts w:ascii="Tahoma" w:hAnsi="Tahoma" w:cs="Tahoma"/>
        </w:rPr>
        <w:t>Pengawasan</w:t>
      </w:r>
      <w:r w:rsidR="00706EB7" w:rsidRPr="001F3172">
        <w:rPr>
          <w:rFonts w:ascii="Tahoma" w:hAnsi="Tahoma" w:cs="Tahoma"/>
        </w:rPr>
        <w:t xml:space="preserve"> Sertifikasi Usaha Pa</w:t>
      </w:r>
      <w:r>
        <w:rPr>
          <w:rFonts w:ascii="Tahoma" w:hAnsi="Tahoma" w:cs="Tahoma"/>
        </w:rPr>
        <w:t>riwisata dibiayai oleh Dokumen</w:t>
      </w:r>
      <w:r w:rsidR="003060F5">
        <w:rPr>
          <w:rFonts w:ascii="Tahoma" w:hAnsi="Tahoma" w:cs="Tahoma"/>
          <w:lang w:val="id-ID"/>
        </w:rPr>
        <w:t xml:space="preserve"> </w:t>
      </w:r>
      <w:r w:rsidR="00706EB7">
        <w:rPr>
          <w:rFonts w:ascii="Tahoma" w:hAnsi="Tahoma" w:cs="Tahoma"/>
          <w:lang w:val="id-ID"/>
        </w:rPr>
        <w:t>P</w:t>
      </w:r>
      <w:r w:rsidR="00706EB7" w:rsidRPr="001F3172">
        <w:rPr>
          <w:rFonts w:ascii="Tahoma" w:hAnsi="Tahoma" w:cs="Tahoma"/>
        </w:rPr>
        <w:t>elaksanaan Anggaran (DPA) Organisasi Perangkat Daerah Dinas Kepemudaan, Olahraga dan Pariwisata Provi</w:t>
      </w:r>
      <w:r w:rsidR="00F65D9C">
        <w:rPr>
          <w:rFonts w:ascii="Tahoma" w:hAnsi="Tahoma" w:cs="Tahoma"/>
        </w:rPr>
        <w:t>nsi Jawa Tengah tahun 202</w:t>
      </w:r>
      <w:r w:rsidR="00F65D9C">
        <w:rPr>
          <w:rFonts w:ascii="Tahoma" w:hAnsi="Tahoma" w:cs="Tahoma"/>
          <w:lang w:val="id-ID"/>
        </w:rPr>
        <w:t>1</w:t>
      </w:r>
      <w:r w:rsidR="00706EB7" w:rsidRPr="001F3172">
        <w:rPr>
          <w:rFonts w:ascii="Tahoma" w:hAnsi="Tahoma" w:cs="Tahoma"/>
        </w:rPr>
        <w:t xml:space="preserve"> </w:t>
      </w:r>
      <w:r w:rsidR="000F0F83">
        <w:rPr>
          <w:rFonts w:ascii="Tahoma" w:hAnsi="Tahoma" w:cs="Tahoma"/>
          <w:lang w:val="sv-SE"/>
        </w:rPr>
        <w:t xml:space="preserve">sebesar </w:t>
      </w:r>
      <w:r w:rsidR="003060F5">
        <w:rPr>
          <w:rFonts w:ascii="Tahoma" w:hAnsi="Tahoma" w:cs="Tahoma"/>
          <w:lang w:val="id-ID"/>
        </w:rPr>
        <w:t xml:space="preserve"> </w:t>
      </w:r>
      <w:r w:rsidR="000F0F83">
        <w:rPr>
          <w:rFonts w:ascii="Tahoma" w:hAnsi="Tahoma" w:cs="Tahoma"/>
          <w:lang w:val="sv-SE"/>
        </w:rPr>
        <w:t>Rp.</w:t>
      </w:r>
      <w:r w:rsidR="008D5240">
        <w:rPr>
          <w:rFonts w:ascii="Tahoma" w:hAnsi="Tahoma" w:cs="Tahoma"/>
          <w:lang w:val="id-ID"/>
        </w:rPr>
        <w:t xml:space="preserve"> 2</w:t>
      </w:r>
      <w:r w:rsidR="00444F98">
        <w:rPr>
          <w:rFonts w:ascii="Tahoma" w:hAnsi="Tahoma" w:cs="Tahoma"/>
          <w:lang w:val="id-ID"/>
        </w:rPr>
        <w:t>92</w:t>
      </w:r>
      <w:r w:rsidR="008D5240">
        <w:rPr>
          <w:rFonts w:ascii="Tahoma" w:hAnsi="Tahoma" w:cs="Tahoma"/>
          <w:lang w:val="id-ID"/>
        </w:rPr>
        <w:t>.</w:t>
      </w:r>
      <w:r w:rsidR="00444F98">
        <w:rPr>
          <w:rFonts w:ascii="Tahoma" w:hAnsi="Tahoma" w:cs="Tahoma"/>
          <w:lang w:val="id-ID"/>
        </w:rPr>
        <w:t>495</w:t>
      </w:r>
      <w:r w:rsidR="000E3BAD">
        <w:rPr>
          <w:rFonts w:ascii="Tahoma" w:hAnsi="Tahoma" w:cs="Tahoma"/>
          <w:lang w:val="id-ID"/>
        </w:rPr>
        <w:t>.000,-</w:t>
      </w:r>
    </w:p>
    <w:p w:rsidR="00706EB7" w:rsidRPr="001F3172" w:rsidRDefault="00706EB7" w:rsidP="00706EB7">
      <w:pPr>
        <w:spacing w:line="276" w:lineRule="auto"/>
        <w:ind w:left="360" w:firstLine="33"/>
        <w:jc w:val="both"/>
        <w:rPr>
          <w:rFonts w:ascii="Tahoma" w:hAnsi="Tahoma" w:cs="Tahoma"/>
          <w:lang w:val="sv-SE"/>
        </w:rPr>
      </w:pPr>
    </w:p>
    <w:p w:rsidR="00706EB7" w:rsidRPr="001F3172" w:rsidRDefault="00706EB7" w:rsidP="00384AB4">
      <w:pPr>
        <w:numPr>
          <w:ilvl w:val="0"/>
          <w:numId w:val="9"/>
        </w:numPr>
        <w:tabs>
          <w:tab w:val="left" w:pos="851"/>
        </w:tabs>
        <w:spacing w:line="276" w:lineRule="auto"/>
        <w:ind w:left="851"/>
        <w:jc w:val="both"/>
        <w:rPr>
          <w:rFonts w:ascii="Tahoma" w:hAnsi="Tahoma" w:cs="Tahoma"/>
          <w:b/>
        </w:rPr>
      </w:pPr>
      <w:r w:rsidRPr="001F3172">
        <w:rPr>
          <w:rFonts w:ascii="Tahoma" w:hAnsi="Tahoma" w:cs="Tahoma"/>
          <w:b/>
          <w:lang w:val="sv-SE"/>
        </w:rPr>
        <w:t>PENUTUP</w:t>
      </w:r>
    </w:p>
    <w:p w:rsidR="00706EB7" w:rsidRPr="001F3172" w:rsidRDefault="00384AB4" w:rsidP="00384AB4">
      <w:pPr>
        <w:spacing w:line="276" w:lineRule="auto"/>
        <w:ind w:left="851" w:hanging="709"/>
        <w:jc w:val="both"/>
        <w:rPr>
          <w:rFonts w:ascii="Tahoma" w:hAnsi="Tahoma" w:cs="Tahoma"/>
        </w:rPr>
      </w:pPr>
      <w:r>
        <w:rPr>
          <w:rFonts w:ascii="Tahoma" w:hAnsi="Tahoma" w:cs="Tahoma"/>
          <w:lang w:val="id-ID"/>
        </w:rPr>
        <w:t xml:space="preserve">         </w:t>
      </w:r>
      <w:r w:rsidR="00142E53">
        <w:rPr>
          <w:rFonts w:ascii="Tahoma" w:hAnsi="Tahoma" w:cs="Tahoma"/>
          <w:lang w:val="id-ID"/>
        </w:rPr>
        <w:t xml:space="preserve">  </w:t>
      </w:r>
      <w:r w:rsidR="00706EB7" w:rsidRPr="001F3172">
        <w:rPr>
          <w:rFonts w:ascii="Tahoma" w:hAnsi="Tahoma" w:cs="Tahoma"/>
        </w:rPr>
        <w:t>Demikian Kerangka Acuan Kerja ini dibuat untuk dijadikan pedoman dalam melaksanakan Pengawasan Pelaksanaan Sertifikasi Usaha Pariwisata.</w:t>
      </w:r>
    </w:p>
    <w:p w:rsidR="00706EB7" w:rsidRPr="001F3172" w:rsidRDefault="00706EB7" w:rsidP="00706EB7">
      <w:pPr>
        <w:spacing w:line="276" w:lineRule="auto"/>
        <w:jc w:val="both"/>
        <w:rPr>
          <w:rFonts w:ascii="Tahoma" w:hAnsi="Tahoma" w:cs="Tahoma"/>
        </w:rPr>
      </w:pPr>
    </w:p>
    <w:p w:rsidR="00706EB7" w:rsidRPr="001F3172" w:rsidRDefault="00706EB7" w:rsidP="00706EB7">
      <w:pPr>
        <w:spacing w:line="276" w:lineRule="auto"/>
        <w:ind w:left="426"/>
        <w:jc w:val="both"/>
        <w:rPr>
          <w:rFonts w:ascii="Tahoma" w:hAnsi="Tahoma" w:cs="Tahoma"/>
        </w:rPr>
      </w:pPr>
    </w:p>
    <w:p w:rsidR="00706EB7" w:rsidRPr="00F65D9C" w:rsidRDefault="00706EB7" w:rsidP="00706EB7">
      <w:pPr>
        <w:spacing w:line="276" w:lineRule="auto"/>
        <w:ind w:left="426"/>
        <w:jc w:val="both"/>
        <w:rPr>
          <w:rFonts w:ascii="Tahoma" w:hAnsi="Tahoma" w:cs="Tahoma"/>
          <w:lang w:val="id-ID"/>
        </w:rPr>
      </w:pPr>
      <w:r w:rsidRPr="001F3172">
        <w:rPr>
          <w:rFonts w:ascii="Tahoma" w:hAnsi="Tahoma" w:cs="Tahoma"/>
          <w:lang w:val="sv-SE"/>
        </w:rPr>
        <w:t xml:space="preserve">                                                                      Semarang,    Januari </w:t>
      </w:r>
      <w:r w:rsidR="00F65D9C">
        <w:rPr>
          <w:rFonts w:ascii="Tahoma" w:hAnsi="Tahoma" w:cs="Tahoma"/>
          <w:lang w:val="sv-SE"/>
        </w:rPr>
        <w:t>202</w:t>
      </w:r>
      <w:r w:rsidR="00F65D9C">
        <w:rPr>
          <w:rFonts w:ascii="Tahoma" w:hAnsi="Tahoma" w:cs="Tahoma"/>
          <w:lang w:val="id-ID"/>
        </w:rPr>
        <w:t>1</w:t>
      </w:r>
    </w:p>
    <w:p w:rsidR="00706EB7" w:rsidRPr="00C56904" w:rsidRDefault="00706EB7" w:rsidP="00706EB7">
      <w:pPr>
        <w:spacing w:line="276" w:lineRule="auto"/>
        <w:jc w:val="center"/>
        <w:rPr>
          <w:rFonts w:ascii="Tahoma" w:hAnsi="Tahoma" w:cs="Tahoma"/>
          <w:b/>
          <w:sz w:val="8"/>
          <w:szCs w:val="8"/>
        </w:rPr>
      </w:pPr>
    </w:p>
    <w:p w:rsidR="00706EB7" w:rsidRPr="001F3172" w:rsidRDefault="00797165" w:rsidP="00706EB7">
      <w:pPr>
        <w:spacing w:line="276" w:lineRule="auto"/>
        <w:jc w:val="center"/>
        <w:rPr>
          <w:rFonts w:ascii="Tahoma" w:hAnsi="Tahoma" w:cs="Tahoma"/>
          <w:b/>
        </w:rPr>
      </w:pPr>
      <w:r>
        <w:rPr>
          <w:rFonts w:ascii="Tahoma" w:hAnsi="Tahoma" w:cs="Tahoma"/>
          <w:b/>
          <w:noProof/>
          <w:lang w:val="id-ID" w:eastAsia="id-ID"/>
        </w:rPr>
        <mc:AlternateContent>
          <mc:Choice Requires="wps">
            <w:drawing>
              <wp:anchor distT="0" distB="0" distL="114300" distR="114300" simplePos="0" relativeHeight="251661312" behindDoc="0" locked="0" layoutInCell="1" allowOverlap="1">
                <wp:simplePos x="0" y="0"/>
                <wp:positionH relativeFrom="column">
                  <wp:posOffset>2419350</wp:posOffset>
                </wp:positionH>
                <wp:positionV relativeFrom="paragraph">
                  <wp:posOffset>75565</wp:posOffset>
                </wp:positionV>
                <wp:extent cx="4162425" cy="157416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5741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4F98" w:rsidRPr="00B44EAC" w:rsidRDefault="00444F98" w:rsidP="00706EB7">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 xml:space="preserve">KEPALA BIDANG PENGEMBANGAN </w:t>
                            </w:r>
                          </w:p>
                          <w:p w:rsidR="00444F98" w:rsidRPr="00B44EAC" w:rsidRDefault="00444F98" w:rsidP="00706EB7">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DESTINASI PARIWISATA</w:t>
                            </w:r>
                          </w:p>
                          <w:p w:rsidR="00444F98" w:rsidRPr="001A5191" w:rsidRDefault="00444F98" w:rsidP="00706EB7">
                            <w:pPr>
                              <w:tabs>
                                <w:tab w:val="left" w:pos="5850"/>
                              </w:tabs>
                              <w:spacing w:line="276" w:lineRule="auto"/>
                              <w:ind w:left="426"/>
                              <w:jc w:val="center"/>
                              <w:rPr>
                                <w:rFonts w:ascii="Arial" w:hAnsi="Arial" w:cs="Arial"/>
                              </w:rPr>
                            </w:pPr>
                          </w:p>
                          <w:p w:rsidR="00444F98" w:rsidRPr="00B44EAC" w:rsidRDefault="00444F98" w:rsidP="00706EB7">
                            <w:pPr>
                              <w:tabs>
                                <w:tab w:val="left" w:pos="5850"/>
                              </w:tabs>
                              <w:spacing w:line="276" w:lineRule="auto"/>
                              <w:ind w:left="426"/>
                              <w:jc w:val="center"/>
                              <w:rPr>
                                <w:rFonts w:ascii="Arial" w:hAnsi="Arial" w:cs="Arial"/>
                                <w:sz w:val="22"/>
                                <w:szCs w:val="22"/>
                              </w:rPr>
                            </w:pPr>
                          </w:p>
                          <w:p w:rsidR="00444F98" w:rsidRPr="00B44EAC" w:rsidRDefault="00444F98" w:rsidP="00706EB7">
                            <w:pPr>
                              <w:tabs>
                                <w:tab w:val="left" w:pos="5850"/>
                              </w:tabs>
                              <w:spacing w:line="276" w:lineRule="auto"/>
                              <w:ind w:left="426"/>
                              <w:jc w:val="center"/>
                              <w:rPr>
                                <w:rFonts w:ascii="Arial" w:hAnsi="Arial" w:cs="Arial"/>
                                <w:sz w:val="22"/>
                                <w:szCs w:val="22"/>
                              </w:rPr>
                            </w:pPr>
                          </w:p>
                          <w:p w:rsidR="00444F98" w:rsidRPr="00444F98" w:rsidRDefault="00444F98" w:rsidP="00706EB7">
                            <w:pPr>
                              <w:tabs>
                                <w:tab w:val="left" w:pos="5850"/>
                              </w:tabs>
                              <w:spacing w:line="276" w:lineRule="auto"/>
                              <w:ind w:left="426"/>
                              <w:jc w:val="center"/>
                              <w:rPr>
                                <w:rFonts w:ascii="Arial" w:hAnsi="Arial" w:cs="Arial"/>
                                <w:b/>
                                <w:sz w:val="22"/>
                                <w:szCs w:val="22"/>
                                <w:u w:val="single"/>
                                <w:lang w:val="id-ID"/>
                              </w:rPr>
                            </w:pPr>
                            <w:r>
                              <w:rPr>
                                <w:rFonts w:ascii="Arial" w:hAnsi="Arial" w:cs="Arial"/>
                                <w:b/>
                                <w:sz w:val="22"/>
                                <w:szCs w:val="22"/>
                                <w:u w:val="single"/>
                                <w:lang w:val="id-ID"/>
                              </w:rPr>
                              <w:t>PURWANTO, SH, M.Par</w:t>
                            </w:r>
                          </w:p>
                          <w:p w:rsidR="00444F98" w:rsidRPr="00B44EAC" w:rsidRDefault="00444F98" w:rsidP="00706EB7">
                            <w:pPr>
                              <w:tabs>
                                <w:tab w:val="left" w:pos="5850"/>
                              </w:tabs>
                              <w:spacing w:line="276" w:lineRule="auto"/>
                              <w:ind w:left="426"/>
                              <w:jc w:val="center"/>
                              <w:rPr>
                                <w:rFonts w:ascii="Arial" w:hAnsi="Arial" w:cs="Arial"/>
                                <w:sz w:val="22"/>
                                <w:szCs w:val="22"/>
                              </w:rPr>
                            </w:pPr>
                            <w:r w:rsidRPr="00B44EAC">
                              <w:rPr>
                                <w:rFonts w:ascii="Arial" w:hAnsi="Arial" w:cs="Arial"/>
                                <w:sz w:val="22"/>
                                <w:szCs w:val="22"/>
                              </w:rPr>
                              <w:t>Pembina</w:t>
                            </w:r>
                            <w:r>
                              <w:rPr>
                                <w:rFonts w:ascii="Arial" w:hAnsi="Arial" w:cs="Arial"/>
                                <w:sz w:val="22"/>
                                <w:szCs w:val="22"/>
                              </w:rPr>
                              <w:t xml:space="preserve"> Tingkat I</w:t>
                            </w:r>
                          </w:p>
                          <w:p w:rsidR="00444F98" w:rsidRPr="00B44EAC" w:rsidRDefault="00444F98" w:rsidP="00706EB7">
                            <w:pPr>
                              <w:tabs>
                                <w:tab w:val="left" w:pos="5850"/>
                              </w:tabs>
                              <w:spacing w:line="276" w:lineRule="auto"/>
                              <w:ind w:left="426"/>
                              <w:jc w:val="center"/>
                              <w:rPr>
                                <w:rFonts w:ascii="Arial" w:hAnsi="Arial" w:cs="Arial"/>
                                <w:sz w:val="22"/>
                                <w:szCs w:val="22"/>
                              </w:rPr>
                            </w:pPr>
                            <w:r w:rsidRPr="00B44EAC">
                              <w:rPr>
                                <w:rFonts w:ascii="Arial" w:hAnsi="Arial" w:cs="Arial"/>
                                <w:sz w:val="22"/>
                                <w:szCs w:val="22"/>
                              </w:rPr>
                              <w:t xml:space="preserve">Nip. </w:t>
                            </w:r>
                            <w:r>
                              <w:rPr>
                                <w:rFonts w:ascii="Arial" w:hAnsi="Arial" w:cs="Arial"/>
                                <w:sz w:val="22"/>
                                <w:szCs w:val="22"/>
                                <w:lang w:val="id-ID"/>
                              </w:rPr>
                              <w:t>19650510</w:t>
                            </w:r>
                            <w:r w:rsidRPr="00B44EAC">
                              <w:rPr>
                                <w:rFonts w:ascii="Arial" w:hAnsi="Arial" w:cs="Arial"/>
                                <w:sz w:val="22"/>
                                <w:szCs w:val="22"/>
                              </w:rPr>
                              <w:t xml:space="preserve"> </w:t>
                            </w:r>
                            <w:r>
                              <w:rPr>
                                <w:rFonts w:ascii="Arial" w:hAnsi="Arial" w:cs="Arial"/>
                                <w:sz w:val="22"/>
                                <w:szCs w:val="22"/>
                                <w:lang w:val="id-ID"/>
                              </w:rPr>
                              <w:t>198603</w:t>
                            </w:r>
                            <w:r w:rsidRPr="00B44EAC">
                              <w:rPr>
                                <w:rFonts w:ascii="Arial" w:hAnsi="Arial" w:cs="Arial"/>
                                <w:sz w:val="22"/>
                                <w:szCs w:val="22"/>
                              </w:rPr>
                              <w:t xml:space="preserve"> 1 0</w:t>
                            </w:r>
                            <w:r>
                              <w:rPr>
                                <w:rFonts w:ascii="Arial" w:hAnsi="Arial" w:cs="Arial"/>
                                <w:sz w:val="22"/>
                                <w:szCs w:val="22"/>
                                <w:lang w:val="id-ID"/>
                              </w:rPr>
                              <w:t>2</w:t>
                            </w:r>
                            <w:r w:rsidRPr="00B44EAC">
                              <w:rPr>
                                <w:rFonts w:ascii="Arial" w:hAnsi="Arial" w:cs="Arial"/>
                                <w:sz w:val="22"/>
                                <w:szCs w:val="22"/>
                              </w:rPr>
                              <w:t>2</w:t>
                            </w:r>
                          </w:p>
                          <w:p w:rsidR="00444F98" w:rsidRDefault="00444F98" w:rsidP="00706EB7">
                            <w:pPr>
                              <w:tabs>
                                <w:tab w:val="left" w:pos="5850"/>
                              </w:tabs>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90.5pt;margin-top:5.95pt;width:327.75pt;height:123.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" stroked="f">
                <v:textbox>
                  <w:txbxContent>
                    <w:p w:rsidR="00444F98" w:rsidRPr="00B44EAC" w:rsidRDefault="00444F98" w:rsidP="00706EB7">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 xml:space="preserve">KEPALA BIDANG PENGEMBANGAN </w:t>
                      </w:r>
                    </w:p>
                    <w:p w:rsidR="00444F98" w:rsidRPr="00B44EAC" w:rsidRDefault="00444F98" w:rsidP="00706EB7">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DESTINASI PARIWISATA</w:t>
                      </w:r>
                    </w:p>
                    <w:p w:rsidR="00444F98" w:rsidRPr="001A5191" w:rsidRDefault="00444F98" w:rsidP="00706EB7">
                      <w:pPr>
                        <w:tabs>
                          <w:tab w:val="left" w:pos="5850"/>
                        </w:tabs>
                        <w:spacing w:line="276" w:lineRule="auto"/>
                        <w:ind w:left="426"/>
                        <w:jc w:val="center"/>
                        <w:rPr>
                          <w:rFonts w:ascii="Arial" w:hAnsi="Arial" w:cs="Arial"/>
                        </w:rPr>
                      </w:pPr>
                    </w:p>
                    <w:p w:rsidR="00444F98" w:rsidRPr="00B44EAC" w:rsidRDefault="00444F98" w:rsidP="00706EB7">
                      <w:pPr>
                        <w:tabs>
                          <w:tab w:val="left" w:pos="5850"/>
                        </w:tabs>
                        <w:spacing w:line="276" w:lineRule="auto"/>
                        <w:ind w:left="426"/>
                        <w:jc w:val="center"/>
                        <w:rPr>
                          <w:rFonts w:ascii="Arial" w:hAnsi="Arial" w:cs="Arial"/>
                          <w:sz w:val="22"/>
                          <w:szCs w:val="22"/>
                        </w:rPr>
                      </w:pPr>
                    </w:p>
                    <w:p w:rsidR="00444F98" w:rsidRPr="00B44EAC" w:rsidRDefault="00444F98" w:rsidP="00706EB7">
                      <w:pPr>
                        <w:tabs>
                          <w:tab w:val="left" w:pos="5850"/>
                        </w:tabs>
                        <w:spacing w:line="276" w:lineRule="auto"/>
                        <w:ind w:left="426"/>
                        <w:jc w:val="center"/>
                        <w:rPr>
                          <w:rFonts w:ascii="Arial" w:hAnsi="Arial" w:cs="Arial"/>
                          <w:sz w:val="22"/>
                          <w:szCs w:val="22"/>
                        </w:rPr>
                      </w:pPr>
                    </w:p>
                    <w:p w:rsidR="00444F98" w:rsidRPr="00444F98" w:rsidRDefault="00444F98" w:rsidP="00706EB7">
                      <w:pPr>
                        <w:tabs>
                          <w:tab w:val="left" w:pos="5850"/>
                        </w:tabs>
                        <w:spacing w:line="276" w:lineRule="auto"/>
                        <w:ind w:left="426"/>
                        <w:jc w:val="center"/>
                        <w:rPr>
                          <w:rFonts w:ascii="Arial" w:hAnsi="Arial" w:cs="Arial"/>
                          <w:b/>
                          <w:sz w:val="22"/>
                          <w:szCs w:val="22"/>
                          <w:u w:val="single"/>
                          <w:lang w:val="id-ID"/>
                        </w:rPr>
                      </w:pPr>
                      <w:r>
                        <w:rPr>
                          <w:rFonts w:ascii="Arial" w:hAnsi="Arial" w:cs="Arial"/>
                          <w:b/>
                          <w:sz w:val="22"/>
                          <w:szCs w:val="22"/>
                          <w:u w:val="single"/>
                          <w:lang w:val="id-ID"/>
                        </w:rPr>
                        <w:t>PURWANTO, SH, M.Par</w:t>
                      </w:r>
                    </w:p>
                    <w:p w:rsidR="00444F98" w:rsidRPr="00B44EAC" w:rsidRDefault="00444F98" w:rsidP="00706EB7">
                      <w:pPr>
                        <w:tabs>
                          <w:tab w:val="left" w:pos="5850"/>
                        </w:tabs>
                        <w:spacing w:line="276" w:lineRule="auto"/>
                        <w:ind w:left="426"/>
                        <w:jc w:val="center"/>
                        <w:rPr>
                          <w:rFonts w:ascii="Arial" w:hAnsi="Arial" w:cs="Arial"/>
                          <w:sz w:val="22"/>
                          <w:szCs w:val="22"/>
                        </w:rPr>
                      </w:pPr>
                      <w:r w:rsidRPr="00B44EAC">
                        <w:rPr>
                          <w:rFonts w:ascii="Arial" w:hAnsi="Arial" w:cs="Arial"/>
                          <w:sz w:val="22"/>
                          <w:szCs w:val="22"/>
                        </w:rPr>
                        <w:t>Pembina</w:t>
                      </w:r>
                      <w:r>
                        <w:rPr>
                          <w:rFonts w:ascii="Arial" w:hAnsi="Arial" w:cs="Arial"/>
                          <w:sz w:val="22"/>
                          <w:szCs w:val="22"/>
                        </w:rPr>
                        <w:t xml:space="preserve"> Tingkat I</w:t>
                      </w:r>
                    </w:p>
                    <w:p w:rsidR="00444F98" w:rsidRPr="00B44EAC" w:rsidRDefault="00444F98" w:rsidP="00706EB7">
                      <w:pPr>
                        <w:tabs>
                          <w:tab w:val="left" w:pos="5850"/>
                        </w:tabs>
                        <w:spacing w:line="276" w:lineRule="auto"/>
                        <w:ind w:left="426"/>
                        <w:jc w:val="center"/>
                        <w:rPr>
                          <w:rFonts w:ascii="Arial" w:hAnsi="Arial" w:cs="Arial"/>
                          <w:sz w:val="22"/>
                          <w:szCs w:val="22"/>
                        </w:rPr>
                      </w:pPr>
                      <w:r w:rsidRPr="00B44EAC">
                        <w:rPr>
                          <w:rFonts w:ascii="Arial" w:hAnsi="Arial" w:cs="Arial"/>
                          <w:sz w:val="22"/>
                          <w:szCs w:val="22"/>
                        </w:rPr>
                        <w:t xml:space="preserve">Nip. </w:t>
                      </w:r>
                      <w:r>
                        <w:rPr>
                          <w:rFonts w:ascii="Arial" w:hAnsi="Arial" w:cs="Arial"/>
                          <w:sz w:val="22"/>
                          <w:szCs w:val="22"/>
                          <w:lang w:val="id-ID"/>
                        </w:rPr>
                        <w:t>19650510</w:t>
                      </w:r>
                      <w:r w:rsidRPr="00B44EAC">
                        <w:rPr>
                          <w:rFonts w:ascii="Arial" w:hAnsi="Arial" w:cs="Arial"/>
                          <w:sz w:val="22"/>
                          <w:szCs w:val="22"/>
                        </w:rPr>
                        <w:t xml:space="preserve"> </w:t>
                      </w:r>
                      <w:r>
                        <w:rPr>
                          <w:rFonts w:ascii="Arial" w:hAnsi="Arial" w:cs="Arial"/>
                          <w:sz w:val="22"/>
                          <w:szCs w:val="22"/>
                          <w:lang w:val="id-ID"/>
                        </w:rPr>
                        <w:t>198603</w:t>
                      </w:r>
                      <w:r w:rsidRPr="00B44EAC">
                        <w:rPr>
                          <w:rFonts w:ascii="Arial" w:hAnsi="Arial" w:cs="Arial"/>
                          <w:sz w:val="22"/>
                          <w:szCs w:val="22"/>
                        </w:rPr>
                        <w:t xml:space="preserve"> 1 0</w:t>
                      </w:r>
                      <w:r>
                        <w:rPr>
                          <w:rFonts w:ascii="Arial" w:hAnsi="Arial" w:cs="Arial"/>
                          <w:sz w:val="22"/>
                          <w:szCs w:val="22"/>
                          <w:lang w:val="id-ID"/>
                        </w:rPr>
                        <w:t>2</w:t>
                      </w:r>
                      <w:r w:rsidRPr="00B44EAC">
                        <w:rPr>
                          <w:rFonts w:ascii="Arial" w:hAnsi="Arial" w:cs="Arial"/>
                          <w:sz w:val="22"/>
                          <w:szCs w:val="22"/>
                        </w:rPr>
                        <w:t>2</w:t>
                      </w:r>
                    </w:p>
                    <w:p w:rsidR="00444F98" w:rsidRDefault="00444F98" w:rsidP="00706EB7">
                      <w:pPr>
                        <w:tabs>
                          <w:tab w:val="left" w:pos="5850"/>
                        </w:tabs>
                      </w:pPr>
                    </w:p>
                  </w:txbxContent>
                </v:textbox>
              </v:shape>
            </w:pict>
          </mc:Fallback>
        </mc:AlternateContent>
      </w: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706EB7" w:rsidRPr="001F3172" w:rsidRDefault="00706EB7" w:rsidP="00706EB7">
      <w:pPr>
        <w:spacing w:line="276" w:lineRule="auto"/>
        <w:jc w:val="center"/>
        <w:rPr>
          <w:rFonts w:ascii="Tahoma" w:hAnsi="Tahoma" w:cs="Tahoma"/>
          <w:b/>
        </w:rPr>
      </w:pPr>
    </w:p>
    <w:p w:rsidR="00EB5473" w:rsidRPr="003A300C" w:rsidRDefault="00EB5473" w:rsidP="003A300C">
      <w:pPr>
        <w:tabs>
          <w:tab w:val="left" w:pos="2450"/>
          <w:tab w:val="center" w:pos="4817"/>
        </w:tabs>
        <w:spacing w:line="276" w:lineRule="auto"/>
        <w:rPr>
          <w:rFonts w:ascii="Tahoma" w:hAnsi="Tahoma" w:cs="Tahoma"/>
          <w:b/>
          <w:lang w:val="sv-SE"/>
        </w:rPr>
      </w:pPr>
      <w:r w:rsidRPr="003A300C">
        <w:rPr>
          <w:rFonts w:ascii="Tahoma" w:hAnsi="Tahoma" w:cs="Tahoma"/>
          <w:b/>
        </w:rPr>
        <w:t xml:space="preserve">  </w:t>
      </w:r>
    </w:p>
    <w:p w:rsidR="00EB5473" w:rsidRPr="001F3172" w:rsidRDefault="00EB5473" w:rsidP="00EB5473">
      <w:pPr>
        <w:spacing w:line="276" w:lineRule="auto"/>
        <w:ind w:left="630"/>
        <w:jc w:val="both"/>
        <w:rPr>
          <w:rFonts w:ascii="Tahoma" w:hAnsi="Tahoma" w:cs="Tahoma"/>
          <w:b/>
          <w:sz w:val="8"/>
          <w:szCs w:val="8"/>
        </w:rPr>
      </w:pPr>
    </w:p>
    <w:tbl>
      <w:tblPr>
        <w:tblW w:w="8867" w:type="dxa"/>
        <w:tblInd w:w="378" w:type="dxa"/>
        <w:tblLook w:val="0000" w:firstRow="0" w:lastRow="0" w:firstColumn="0" w:lastColumn="0" w:noHBand="0" w:noVBand="0"/>
      </w:tblPr>
      <w:tblGrid>
        <w:gridCol w:w="675"/>
        <w:gridCol w:w="8192"/>
      </w:tblGrid>
      <w:tr w:rsidR="00EB5473" w:rsidRPr="001F3172" w:rsidTr="00EB5473">
        <w:tc>
          <w:tcPr>
            <w:tcW w:w="675" w:type="dxa"/>
          </w:tcPr>
          <w:p w:rsidR="00EB5473" w:rsidRPr="003A300C" w:rsidRDefault="00EB5473" w:rsidP="00EB5473">
            <w:pPr>
              <w:spacing w:line="276" w:lineRule="auto"/>
              <w:jc w:val="right"/>
              <w:rPr>
                <w:rFonts w:ascii="Tahoma" w:hAnsi="Tahoma" w:cs="Tahoma"/>
                <w:lang w:val="id-ID"/>
              </w:rPr>
            </w:pPr>
          </w:p>
        </w:tc>
        <w:tc>
          <w:tcPr>
            <w:tcW w:w="8192" w:type="dxa"/>
          </w:tcPr>
          <w:p w:rsidR="00EB5473" w:rsidRPr="003A300C" w:rsidRDefault="00EB5473" w:rsidP="00EB5473">
            <w:pPr>
              <w:pStyle w:val="BodyTextIndent"/>
              <w:spacing w:line="276" w:lineRule="auto"/>
              <w:ind w:left="0"/>
              <w:rPr>
                <w:rFonts w:ascii="Tahoma" w:hAnsi="Tahoma" w:cs="Tahoma"/>
                <w:sz w:val="8"/>
                <w:szCs w:val="8"/>
                <w:lang w:val="id-ID"/>
              </w:rPr>
            </w:pPr>
          </w:p>
        </w:tc>
      </w:tr>
      <w:tr w:rsidR="00EB5473" w:rsidRPr="001F3172" w:rsidTr="00EB5473">
        <w:tc>
          <w:tcPr>
            <w:tcW w:w="675" w:type="dxa"/>
          </w:tcPr>
          <w:p w:rsidR="00EB5473" w:rsidRPr="003A300C" w:rsidRDefault="00EB5473" w:rsidP="003A300C">
            <w:pPr>
              <w:spacing w:line="276" w:lineRule="auto"/>
              <w:rPr>
                <w:rFonts w:ascii="Tahoma" w:hAnsi="Tahoma" w:cs="Tahoma"/>
                <w:lang w:val="id-ID"/>
              </w:rPr>
            </w:pPr>
          </w:p>
        </w:tc>
        <w:tc>
          <w:tcPr>
            <w:tcW w:w="8192" w:type="dxa"/>
          </w:tcPr>
          <w:p w:rsidR="00EB5473" w:rsidRPr="003A300C" w:rsidRDefault="00EB5473" w:rsidP="00EB5473">
            <w:pPr>
              <w:pStyle w:val="BodyTextIndent"/>
              <w:spacing w:line="276" w:lineRule="auto"/>
              <w:ind w:left="0"/>
              <w:rPr>
                <w:rFonts w:ascii="Tahoma" w:hAnsi="Tahoma" w:cs="Tahoma"/>
                <w:lang w:val="id-ID"/>
              </w:rPr>
            </w:pPr>
          </w:p>
        </w:tc>
      </w:tr>
      <w:tr w:rsidR="00EB5473" w:rsidRPr="001F3172" w:rsidTr="00EB5473">
        <w:tc>
          <w:tcPr>
            <w:tcW w:w="675" w:type="dxa"/>
          </w:tcPr>
          <w:p w:rsidR="00EB5473" w:rsidRPr="003A300C" w:rsidRDefault="00EB5473" w:rsidP="00EB5473">
            <w:pPr>
              <w:spacing w:line="276" w:lineRule="auto"/>
              <w:jc w:val="right"/>
              <w:rPr>
                <w:rFonts w:ascii="Tahoma" w:hAnsi="Tahoma" w:cs="Tahoma"/>
                <w:lang w:val="id-ID"/>
              </w:rPr>
            </w:pPr>
          </w:p>
          <w:p w:rsidR="00EB5473" w:rsidRPr="001F3172" w:rsidRDefault="00EB5473" w:rsidP="00EB5473">
            <w:pPr>
              <w:spacing w:line="276" w:lineRule="auto"/>
              <w:jc w:val="right"/>
              <w:rPr>
                <w:rFonts w:ascii="Tahoma" w:hAnsi="Tahoma" w:cs="Tahoma"/>
              </w:rPr>
            </w:pPr>
          </w:p>
        </w:tc>
        <w:tc>
          <w:tcPr>
            <w:tcW w:w="8192" w:type="dxa"/>
          </w:tcPr>
          <w:p w:rsidR="00EB5473" w:rsidRPr="003A300C" w:rsidRDefault="00EB5473" w:rsidP="00EB5473">
            <w:pPr>
              <w:pStyle w:val="BodyText"/>
              <w:spacing w:line="276" w:lineRule="auto"/>
              <w:rPr>
                <w:rFonts w:ascii="Tahoma" w:hAnsi="Tahoma" w:cs="Tahoma"/>
                <w:lang w:val="id-ID"/>
              </w:rPr>
            </w:pPr>
          </w:p>
        </w:tc>
      </w:tr>
      <w:tr w:rsidR="00EB5473" w:rsidRPr="001F3172" w:rsidTr="00EB5473">
        <w:tc>
          <w:tcPr>
            <w:tcW w:w="675" w:type="dxa"/>
          </w:tcPr>
          <w:p w:rsidR="00EB5473" w:rsidRPr="003A300C" w:rsidRDefault="00EB5473" w:rsidP="00EB5473">
            <w:pPr>
              <w:spacing w:line="276" w:lineRule="auto"/>
              <w:jc w:val="right"/>
              <w:rPr>
                <w:rFonts w:ascii="Tahoma" w:hAnsi="Tahoma" w:cs="Tahoma"/>
                <w:lang w:val="id-ID"/>
              </w:rPr>
            </w:pPr>
          </w:p>
          <w:p w:rsidR="00EB5473" w:rsidRPr="001F3172" w:rsidRDefault="00EB5473" w:rsidP="00EB5473">
            <w:pPr>
              <w:spacing w:line="276" w:lineRule="auto"/>
              <w:jc w:val="right"/>
              <w:rPr>
                <w:rFonts w:ascii="Tahoma" w:hAnsi="Tahoma" w:cs="Tahoma"/>
                <w:lang w:val="it-IT"/>
              </w:rPr>
            </w:pPr>
          </w:p>
          <w:p w:rsidR="00EB5473" w:rsidRPr="001F3172" w:rsidRDefault="00EB5473" w:rsidP="00EB5473">
            <w:pPr>
              <w:spacing w:line="276" w:lineRule="auto"/>
              <w:jc w:val="right"/>
              <w:rPr>
                <w:rFonts w:ascii="Tahoma" w:hAnsi="Tahoma" w:cs="Tahoma"/>
                <w:lang w:val="it-IT"/>
              </w:rPr>
            </w:pPr>
          </w:p>
        </w:tc>
        <w:tc>
          <w:tcPr>
            <w:tcW w:w="8192" w:type="dxa"/>
          </w:tcPr>
          <w:p w:rsidR="00EB5473" w:rsidRPr="003A300C" w:rsidRDefault="00EB5473" w:rsidP="00EB5473">
            <w:pPr>
              <w:pStyle w:val="BodyText"/>
              <w:spacing w:line="276" w:lineRule="auto"/>
              <w:rPr>
                <w:rFonts w:ascii="Tahoma" w:hAnsi="Tahoma" w:cs="Tahoma"/>
                <w:lang w:val="id-ID"/>
              </w:rPr>
            </w:pPr>
          </w:p>
        </w:tc>
      </w:tr>
      <w:tr w:rsidR="00EB5473" w:rsidRPr="001F3172" w:rsidTr="00EB5473">
        <w:tc>
          <w:tcPr>
            <w:tcW w:w="675" w:type="dxa"/>
          </w:tcPr>
          <w:p w:rsidR="00EB5473" w:rsidRPr="003A300C" w:rsidRDefault="00EB5473" w:rsidP="00EB5473">
            <w:pPr>
              <w:spacing w:line="276" w:lineRule="auto"/>
              <w:jc w:val="right"/>
              <w:rPr>
                <w:rFonts w:ascii="Tahoma" w:hAnsi="Tahoma" w:cs="Tahoma"/>
                <w:lang w:val="id-ID"/>
              </w:rPr>
            </w:pPr>
          </w:p>
        </w:tc>
        <w:tc>
          <w:tcPr>
            <w:tcW w:w="8192" w:type="dxa"/>
          </w:tcPr>
          <w:p w:rsidR="00EB5473" w:rsidRPr="003A300C" w:rsidRDefault="00EB5473" w:rsidP="00EB5473">
            <w:pPr>
              <w:pStyle w:val="BodyText"/>
              <w:spacing w:line="276" w:lineRule="auto"/>
              <w:rPr>
                <w:rFonts w:ascii="Tahoma" w:hAnsi="Tahoma" w:cs="Tahoma"/>
                <w:lang w:val="id-ID"/>
              </w:rPr>
            </w:pPr>
          </w:p>
        </w:tc>
      </w:tr>
      <w:tr w:rsidR="00EB5473" w:rsidRPr="008212DE" w:rsidTr="00EB5473">
        <w:tc>
          <w:tcPr>
            <w:tcW w:w="675" w:type="dxa"/>
          </w:tcPr>
          <w:p w:rsidR="00EB5473" w:rsidRPr="003A300C" w:rsidRDefault="00EB5473" w:rsidP="003A300C">
            <w:pPr>
              <w:spacing w:line="276" w:lineRule="auto"/>
              <w:rPr>
                <w:rFonts w:ascii="Tahoma" w:hAnsi="Tahoma" w:cs="Tahoma"/>
                <w:lang w:val="id-ID"/>
              </w:rPr>
            </w:pPr>
          </w:p>
        </w:tc>
        <w:tc>
          <w:tcPr>
            <w:tcW w:w="8192" w:type="dxa"/>
          </w:tcPr>
          <w:p w:rsidR="00EB5473" w:rsidRPr="003A300C" w:rsidRDefault="00797165" w:rsidP="00EB5473">
            <w:pPr>
              <w:pStyle w:val="BodyText"/>
              <w:spacing w:line="276" w:lineRule="auto"/>
              <w:rPr>
                <w:rFonts w:ascii="Tahoma" w:hAnsi="Tahoma" w:cs="Tahoma"/>
                <w:color w:val="auto"/>
                <w:lang w:val="id-ID"/>
              </w:rPr>
            </w:pPr>
            <w:r>
              <w:rPr>
                <w:rFonts w:ascii="Tahoma" w:hAnsi="Tahoma" w:cs="Tahoma"/>
                <w:b/>
                <w:noProof/>
                <w:lang w:val="id-ID" w:eastAsia="id-ID"/>
              </w:rPr>
              <mc:AlternateContent>
                <mc:Choice Requires="wps">
                  <w:drawing>
                    <wp:anchor distT="0" distB="0" distL="114300" distR="114300" simplePos="0" relativeHeight="251663360" behindDoc="0" locked="0" layoutInCell="1" allowOverlap="1" wp14:anchorId="10890470" wp14:editId="737BE991">
                      <wp:simplePos x="0" y="0"/>
                      <wp:positionH relativeFrom="column">
                        <wp:posOffset>1750695</wp:posOffset>
                      </wp:positionH>
                      <wp:positionV relativeFrom="paragraph">
                        <wp:posOffset>155575</wp:posOffset>
                      </wp:positionV>
                      <wp:extent cx="4162425" cy="131445"/>
                      <wp:effectExtent l="0" t="3175" r="1905"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4F98" w:rsidRDefault="00444F98" w:rsidP="00EB5473">
                                  <w:pPr>
                                    <w:tabs>
                                      <w:tab w:val="left" w:pos="5850"/>
                                    </w:tabs>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890470" id="Text Box 7" o:spid="_x0000_s1028" type="#_x0000_t202" style="position:absolute;left:0;text-align:left;margin-left:137.85pt;margin-top:12.25pt;width:327.75pt;height:1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7wUgwIAABY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" stroked="f">
                      <v:textbox>
                        <w:txbxContent>
                          <w:p w:rsidR="00444F98" w:rsidRDefault="00444F98" w:rsidP="00EB5473">
                            <w:pPr>
                              <w:tabs>
                                <w:tab w:val="left" w:pos="5850"/>
                              </w:tabs>
                            </w:pPr>
                          </w:p>
                        </w:txbxContent>
                      </v:textbox>
                    </v:shape>
                  </w:pict>
                </mc:Fallback>
              </mc:AlternateContent>
            </w:r>
          </w:p>
        </w:tc>
      </w:tr>
    </w:tbl>
    <w:p w:rsidR="00EB5473" w:rsidRPr="003A300C" w:rsidRDefault="00EB5473" w:rsidP="003A300C">
      <w:pPr>
        <w:spacing w:line="276" w:lineRule="auto"/>
        <w:rPr>
          <w:rFonts w:ascii="Tahoma" w:hAnsi="Tahoma" w:cs="Tahoma"/>
          <w:b/>
          <w:lang w:val="id-ID"/>
        </w:rPr>
      </w:pPr>
    </w:p>
    <w:p w:rsidR="00EB5473" w:rsidRPr="00A7602B" w:rsidRDefault="00EB5473" w:rsidP="00EB5473">
      <w:pPr>
        <w:spacing w:line="276" w:lineRule="auto"/>
        <w:jc w:val="center"/>
        <w:rPr>
          <w:rFonts w:ascii="Tahoma" w:hAnsi="Tahoma" w:cs="Tahoma"/>
          <w:b/>
          <w:szCs w:val="32"/>
          <w:lang w:val="id-ID"/>
        </w:rPr>
      </w:pPr>
    </w:p>
    <w:p w:rsidR="00EB5473" w:rsidRPr="001F3172" w:rsidRDefault="00EB5473" w:rsidP="00EB5473">
      <w:pPr>
        <w:tabs>
          <w:tab w:val="left" w:pos="2450"/>
          <w:tab w:val="center" w:pos="4817"/>
        </w:tabs>
        <w:spacing w:line="276" w:lineRule="auto"/>
        <w:jc w:val="center"/>
        <w:rPr>
          <w:rFonts w:ascii="Tahoma" w:hAnsi="Tahoma" w:cs="Tahoma"/>
          <w:b/>
          <w:lang w:val="sv-SE"/>
        </w:rPr>
      </w:pPr>
      <w:r w:rsidRPr="001F3172">
        <w:rPr>
          <w:rFonts w:ascii="Tahoma" w:hAnsi="Tahoma" w:cs="Tahoma"/>
          <w:b/>
          <w:i/>
        </w:rPr>
        <w:t>TERM OF REFFERNCES</w:t>
      </w:r>
      <w:r w:rsidRPr="001F3172">
        <w:rPr>
          <w:rFonts w:ascii="Tahoma" w:hAnsi="Tahoma" w:cs="Tahoma"/>
          <w:b/>
        </w:rPr>
        <w:t>/ KE</w:t>
      </w:r>
      <w:r w:rsidRPr="001F3172">
        <w:rPr>
          <w:rFonts w:ascii="Tahoma" w:hAnsi="Tahoma" w:cs="Tahoma"/>
          <w:b/>
          <w:lang w:val="sv-SE"/>
        </w:rPr>
        <w:t>RANGKA ACUAN KERJA  ( KAK)</w:t>
      </w:r>
    </w:p>
    <w:p w:rsidR="00EB5473" w:rsidRPr="0094460E" w:rsidRDefault="00EB5473" w:rsidP="00EB5473">
      <w:pPr>
        <w:tabs>
          <w:tab w:val="left" w:pos="2450"/>
          <w:tab w:val="center" w:pos="4817"/>
        </w:tabs>
        <w:spacing w:line="276" w:lineRule="auto"/>
        <w:jc w:val="center"/>
        <w:rPr>
          <w:rFonts w:ascii="Tahoma" w:hAnsi="Tahoma" w:cs="Tahoma"/>
          <w:lang w:val="sv-SE"/>
        </w:rPr>
      </w:pPr>
      <w:r w:rsidRPr="0094460E">
        <w:rPr>
          <w:rFonts w:ascii="Tahoma" w:hAnsi="Tahoma" w:cs="Tahoma"/>
          <w:lang w:val="sv-SE"/>
        </w:rPr>
        <w:t>PROGRAM PENGEMBANGAN DESTINASI PARIWISATA</w:t>
      </w:r>
    </w:p>
    <w:p w:rsidR="00EB5473" w:rsidRPr="0094460E" w:rsidRDefault="00EB5473" w:rsidP="00EB5473">
      <w:pPr>
        <w:tabs>
          <w:tab w:val="left" w:pos="3402"/>
          <w:tab w:val="left" w:pos="3828"/>
        </w:tabs>
        <w:spacing w:line="276" w:lineRule="auto"/>
        <w:jc w:val="center"/>
        <w:rPr>
          <w:rFonts w:ascii="Tahoma" w:hAnsi="Tahoma" w:cs="Tahoma"/>
          <w:lang w:val="sv-SE"/>
        </w:rPr>
      </w:pPr>
      <w:r>
        <w:rPr>
          <w:rFonts w:ascii="Tahoma" w:hAnsi="Tahoma" w:cs="Tahoma"/>
          <w:lang w:val="sv-SE"/>
        </w:rPr>
        <w:t xml:space="preserve">KEGIATAN </w:t>
      </w:r>
      <w:r>
        <w:rPr>
          <w:rFonts w:ascii="Tahoma" w:hAnsi="Tahoma" w:cs="Tahoma"/>
          <w:lang w:val="id-ID"/>
        </w:rPr>
        <w:t>PENETAPAN TANDA DAFTAR USAHA PARIWISATA LINTAS DAERAH KABUPATEN / KOTA DALAM 1 ( SATU ) DAERAH PROVINSI</w:t>
      </w:r>
      <w:r w:rsidRPr="0094460E">
        <w:rPr>
          <w:rFonts w:ascii="Tahoma" w:hAnsi="Tahoma" w:cs="Tahoma"/>
          <w:lang w:val="sv-SE"/>
        </w:rPr>
        <w:t xml:space="preserve"> </w:t>
      </w:r>
      <w:r w:rsidRPr="0094460E">
        <w:rPr>
          <w:rFonts w:ascii="Tahoma" w:hAnsi="Tahoma" w:cs="Tahoma"/>
          <w:lang w:val="id-ID"/>
        </w:rPr>
        <w:t xml:space="preserve">                                    </w:t>
      </w:r>
      <w:r>
        <w:rPr>
          <w:rFonts w:ascii="Tahoma" w:hAnsi="Tahoma" w:cs="Tahoma"/>
          <w:lang w:val="id-ID"/>
        </w:rPr>
        <w:t xml:space="preserve">                </w:t>
      </w:r>
      <w:r w:rsidRPr="0094460E">
        <w:rPr>
          <w:rFonts w:ascii="Tahoma" w:hAnsi="Tahoma" w:cs="Tahoma"/>
          <w:lang w:val="id-ID"/>
        </w:rPr>
        <w:t xml:space="preserve"> </w:t>
      </w:r>
      <w:r w:rsidRPr="0094460E">
        <w:rPr>
          <w:rFonts w:ascii="Tahoma" w:hAnsi="Tahoma" w:cs="Tahoma"/>
          <w:lang w:val="sv-SE"/>
        </w:rPr>
        <w:t xml:space="preserve">SUB KEGIATAN PENGAWASAN PELAKSANAAN SERTIFIKASI USAHA PARIWISATA </w:t>
      </w:r>
    </w:p>
    <w:p w:rsidR="00EB5473" w:rsidRPr="0094460E" w:rsidRDefault="00EB5473" w:rsidP="00EB5473">
      <w:pPr>
        <w:tabs>
          <w:tab w:val="left" w:pos="3402"/>
          <w:tab w:val="left" w:pos="3828"/>
        </w:tabs>
        <w:spacing w:line="276" w:lineRule="auto"/>
        <w:jc w:val="center"/>
        <w:rPr>
          <w:rFonts w:ascii="Tahoma" w:hAnsi="Tahoma" w:cs="Tahoma"/>
          <w:lang w:val="sv-SE"/>
        </w:rPr>
      </w:pPr>
      <w:r w:rsidRPr="0094460E">
        <w:rPr>
          <w:rFonts w:ascii="Tahoma" w:hAnsi="Tahoma" w:cs="Tahoma"/>
          <w:lang w:val="sv-SE"/>
        </w:rPr>
        <w:t xml:space="preserve">DI JAWA TENGAH  </w:t>
      </w:r>
    </w:p>
    <w:p w:rsidR="00EB5473" w:rsidRPr="003A300C" w:rsidRDefault="00D61ED9" w:rsidP="00EB5473">
      <w:pPr>
        <w:tabs>
          <w:tab w:val="left" w:pos="3402"/>
          <w:tab w:val="left" w:pos="3828"/>
        </w:tabs>
        <w:spacing w:line="276" w:lineRule="auto"/>
        <w:jc w:val="center"/>
        <w:rPr>
          <w:rFonts w:ascii="Tahoma" w:hAnsi="Tahoma" w:cs="Tahoma"/>
          <w:lang w:val="id-ID"/>
        </w:rPr>
      </w:pPr>
      <w:r>
        <w:rPr>
          <w:rFonts w:ascii="Tahoma" w:hAnsi="Tahoma" w:cs="Tahoma"/>
        </w:rPr>
        <w:t xml:space="preserve">TAHUN  </w:t>
      </w:r>
    </w:p>
    <w:p w:rsidR="00EB5473" w:rsidRPr="0094460E" w:rsidRDefault="00EB5473" w:rsidP="00EB5473">
      <w:pPr>
        <w:pBdr>
          <w:bottom w:val="single" w:sz="12" w:space="1" w:color="auto"/>
        </w:pBdr>
        <w:tabs>
          <w:tab w:val="left" w:pos="2700"/>
        </w:tabs>
        <w:spacing w:line="276" w:lineRule="auto"/>
        <w:ind w:left="2700" w:hanging="2700"/>
        <w:jc w:val="both"/>
        <w:rPr>
          <w:rFonts w:ascii="Tahoma" w:hAnsi="Tahoma" w:cs="Tahoma"/>
        </w:rPr>
      </w:pPr>
      <w:r w:rsidRPr="0094460E">
        <w:rPr>
          <w:rFonts w:ascii="Tahoma" w:hAnsi="Tahoma" w:cs="Tahoma"/>
        </w:rPr>
        <w:t xml:space="preserve">      </w:t>
      </w:r>
    </w:p>
    <w:p w:rsidR="00EB5473" w:rsidRPr="00BC118F" w:rsidRDefault="00EB5473" w:rsidP="00EB5473">
      <w:pPr>
        <w:spacing w:line="276" w:lineRule="auto"/>
        <w:rPr>
          <w:rFonts w:ascii="Tahoma" w:hAnsi="Tahoma" w:cs="Tahoma"/>
          <w:b/>
          <w:lang w:val="id-ID"/>
        </w:rPr>
      </w:pPr>
    </w:p>
    <w:p w:rsidR="00EB5473" w:rsidRPr="00BC118F" w:rsidRDefault="00EB5473" w:rsidP="00EB5473">
      <w:pPr>
        <w:spacing w:line="276" w:lineRule="auto"/>
        <w:jc w:val="both"/>
        <w:rPr>
          <w:rFonts w:ascii="Tahoma" w:hAnsi="Tahoma" w:cs="Tahoma"/>
          <w:b/>
          <w:u w:val="single"/>
          <w:lang w:val="id-ID"/>
        </w:rPr>
      </w:pPr>
      <w:r>
        <w:rPr>
          <w:rFonts w:ascii="Tahoma" w:hAnsi="Tahoma" w:cs="Tahoma"/>
          <w:b/>
          <w:lang w:val="id-ID"/>
        </w:rPr>
        <w:t xml:space="preserve">A, </w:t>
      </w:r>
      <w:r w:rsidRPr="001F3172">
        <w:rPr>
          <w:rFonts w:ascii="Tahoma" w:hAnsi="Tahoma" w:cs="Tahoma"/>
          <w:b/>
        </w:rPr>
        <w:t>LATAR BELAKANG</w:t>
      </w:r>
    </w:p>
    <w:p w:rsidR="00EB5473" w:rsidRPr="001F3172" w:rsidRDefault="00EB5473" w:rsidP="00EB5473">
      <w:pPr>
        <w:spacing w:line="276" w:lineRule="auto"/>
        <w:ind w:left="630"/>
        <w:jc w:val="both"/>
        <w:rPr>
          <w:rFonts w:ascii="Tahoma" w:hAnsi="Tahoma" w:cs="Tahoma"/>
          <w:b/>
        </w:rPr>
      </w:pPr>
      <w:r w:rsidRPr="001F3172">
        <w:rPr>
          <w:rFonts w:ascii="Tahoma" w:hAnsi="Tahoma" w:cs="Tahoma"/>
          <w:b/>
        </w:rPr>
        <w:t xml:space="preserve">Dasar Hukum   </w:t>
      </w:r>
    </w:p>
    <w:p w:rsidR="00EB5473" w:rsidRPr="001F3172" w:rsidRDefault="00EB5473" w:rsidP="00EB5473">
      <w:pPr>
        <w:spacing w:line="276" w:lineRule="auto"/>
        <w:ind w:left="630"/>
        <w:jc w:val="both"/>
        <w:rPr>
          <w:rFonts w:ascii="Tahoma" w:hAnsi="Tahoma" w:cs="Tahoma"/>
          <w:b/>
          <w:sz w:val="8"/>
          <w:szCs w:val="8"/>
        </w:rPr>
      </w:pPr>
    </w:p>
    <w:tbl>
      <w:tblPr>
        <w:tblW w:w="8867" w:type="dxa"/>
        <w:tblInd w:w="378" w:type="dxa"/>
        <w:tblLook w:val="0000" w:firstRow="0" w:lastRow="0" w:firstColumn="0" w:lastColumn="0" w:noHBand="0" w:noVBand="0"/>
      </w:tblPr>
      <w:tblGrid>
        <w:gridCol w:w="675"/>
        <w:gridCol w:w="8192"/>
      </w:tblGrid>
      <w:tr w:rsidR="00EB5473" w:rsidRPr="001F3172" w:rsidTr="00EB5473">
        <w:trPr>
          <w:trHeight w:val="972"/>
        </w:trPr>
        <w:tc>
          <w:tcPr>
            <w:tcW w:w="675" w:type="dxa"/>
          </w:tcPr>
          <w:p w:rsidR="00EB5473" w:rsidRPr="001F3172" w:rsidRDefault="00EB5473" w:rsidP="00EB5473">
            <w:pPr>
              <w:spacing w:line="276" w:lineRule="auto"/>
              <w:jc w:val="right"/>
              <w:rPr>
                <w:rFonts w:ascii="Tahoma" w:hAnsi="Tahoma" w:cs="Tahoma"/>
              </w:rPr>
            </w:pPr>
            <w:r w:rsidRPr="001F3172">
              <w:rPr>
                <w:rFonts w:ascii="Tahoma" w:hAnsi="Tahoma" w:cs="Tahoma"/>
              </w:rPr>
              <w:t>1.</w:t>
            </w:r>
          </w:p>
        </w:tc>
        <w:tc>
          <w:tcPr>
            <w:tcW w:w="8192" w:type="dxa"/>
          </w:tcPr>
          <w:p w:rsidR="00EB5473" w:rsidRPr="001F3172" w:rsidRDefault="00EB5473" w:rsidP="00EB5473">
            <w:pPr>
              <w:pStyle w:val="BodyTextIndent"/>
              <w:spacing w:line="276" w:lineRule="auto"/>
              <w:ind w:left="0"/>
              <w:rPr>
                <w:rFonts w:ascii="Tahoma" w:hAnsi="Tahoma" w:cs="Tahoma"/>
              </w:rPr>
            </w:pPr>
            <w:r w:rsidRPr="001F3172">
              <w:rPr>
                <w:rFonts w:ascii="Tahoma" w:hAnsi="Tahoma" w:cs="Tahoma"/>
              </w:rPr>
              <w:t>Undang – Undang Nomor  10 Tahun 1950 tentang Pembentukan Provinsi Jawa Tengah (Himpunan Peraturan-Peraturan Negara Tahun 1950 Halaman 86-92);</w:t>
            </w:r>
          </w:p>
        </w:tc>
      </w:tr>
      <w:tr w:rsidR="00EB5473" w:rsidRPr="001F3172" w:rsidTr="00EB5473">
        <w:trPr>
          <w:trHeight w:val="647"/>
        </w:trPr>
        <w:tc>
          <w:tcPr>
            <w:tcW w:w="675" w:type="dxa"/>
          </w:tcPr>
          <w:p w:rsidR="00EB5473" w:rsidRPr="001F3172" w:rsidRDefault="00EB5473" w:rsidP="00EB5473">
            <w:pPr>
              <w:spacing w:line="276" w:lineRule="auto"/>
              <w:jc w:val="right"/>
              <w:rPr>
                <w:rFonts w:ascii="Tahoma" w:hAnsi="Tahoma" w:cs="Tahoma"/>
                <w:b/>
              </w:rPr>
            </w:pPr>
            <w:r w:rsidRPr="001F3172">
              <w:rPr>
                <w:rFonts w:ascii="Tahoma" w:hAnsi="Tahoma" w:cs="Tahoma"/>
              </w:rPr>
              <w:t>2.</w:t>
            </w:r>
          </w:p>
        </w:tc>
        <w:tc>
          <w:tcPr>
            <w:tcW w:w="8192" w:type="dxa"/>
          </w:tcPr>
          <w:p w:rsidR="00EB5473" w:rsidRPr="001F3172" w:rsidRDefault="00EB5473" w:rsidP="00EB5473">
            <w:pPr>
              <w:pStyle w:val="BodyTextIndent"/>
              <w:spacing w:line="276" w:lineRule="auto"/>
              <w:ind w:left="0"/>
              <w:rPr>
                <w:rFonts w:ascii="Tahoma" w:hAnsi="Tahoma" w:cs="Tahoma"/>
              </w:rPr>
            </w:pPr>
            <w:r w:rsidRPr="001F3172">
              <w:rPr>
                <w:rFonts w:ascii="Tahoma" w:hAnsi="Tahoma" w:cs="Tahoma"/>
              </w:rPr>
              <w:t>Undang – Undang Nomor  10 Tahun 2009 tentang Kepariwisataan (Lembaran Negara Republik Indonesia Tahun 2009 Nomor 11);</w:t>
            </w:r>
          </w:p>
        </w:tc>
      </w:tr>
      <w:tr w:rsidR="00EB5473" w:rsidRPr="001F3172" w:rsidTr="00EB5473">
        <w:tc>
          <w:tcPr>
            <w:tcW w:w="675" w:type="dxa"/>
          </w:tcPr>
          <w:p w:rsidR="00EB5473" w:rsidRPr="001F3172" w:rsidRDefault="00EB5473" w:rsidP="00EB5473">
            <w:pPr>
              <w:spacing w:line="276" w:lineRule="auto"/>
              <w:jc w:val="right"/>
              <w:rPr>
                <w:rFonts w:ascii="Tahoma" w:hAnsi="Tahoma" w:cs="Tahoma"/>
              </w:rPr>
            </w:pPr>
            <w:r w:rsidRPr="001F3172">
              <w:rPr>
                <w:rFonts w:ascii="Tahoma" w:hAnsi="Tahoma" w:cs="Tahoma"/>
              </w:rPr>
              <w:t>3.</w:t>
            </w:r>
          </w:p>
        </w:tc>
        <w:tc>
          <w:tcPr>
            <w:tcW w:w="8192" w:type="dxa"/>
          </w:tcPr>
          <w:p w:rsidR="00EB5473" w:rsidRPr="001F3172" w:rsidRDefault="00EB5473" w:rsidP="00EB5473">
            <w:pPr>
              <w:pStyle w:val="BodyText"/>
              <w:spacing w:line="276" w:lineRule="auto"/>
              <w:rPr>
                <w:rFonts w:ascii="Tahoma" w:hAnsi="Tahoma" w:cs="Tahoma"/>
              </w:rPr>
            </w:pPr>
            <w:r w:rsidRPr="001F3172">
              <w:rPr>
                <w:rFonts w:ascii="Tahoma" w:hAnsi="Tahoma" w:cs="Tahoma"/>
              </w:rPr>
              <w:t>Undang-Undang Nomor 23 Tahun 2014 tentang Pemerintah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 Daerah (Lembaran Negara Republik Indonesia Tahun 2015 Nomor 58, Tambahan  Lembaran Negara Republik Indonesia Nomor 5679;</w:t>
            </w:r>
          </w:p>
        </w:tc>
      </w:tr>
      <w:tr w:rsidR="00EB5473" w:rsidRPr="001F3172" w:rsidTr="00EB5473">
        <w:tc>
          <w:tcPr>
            <w:tcW w:w="675" w:type="dxa"/>
          </w:tcPr>
          <w:p w:rsidR="00EB5473" w:rsidRPr="001F3172" w:rsidRDefault="00EB5473" w:rsidP="00EB5473">
            <w:pPr>
              <w:spacing w:line="276" w:lineRule="auto"/>
              <w:jc w:val="right"/>
              <w:rPr>
                <w:rFonts w:ascii="Tahoma" w:hAnsi="Tahoma" w:cs="Tahoma"/>
              </w:rPr>
            </w:pPr>
            <w:r w:rsidRPr="001F3172">
              <w:rPr>
                <w:rFonts w:ascii="Tahoma" w:hAnsi="Tahoma" w:cs="Tahoma"/>
              </w:rPr>
              <w:t>4.</w:t>
            </w:r>
          </w:p>
        </w:tc>
        <w:tc>
          <w:tcPr>
            <w:tcW w:w="8192" w:type="dxa"/>
          </w:tcPr>
          <w:p w:rsidR="00EB5473" w:rsidRPr="001F3172" w:rsidRDefault="00EB5473" w:rsidP="00EB5473">
            <w:pPr>
              <w:pStyle w:val="BodyTextIndent"/>
              <w:spacing w:line="276" w:lineRule="auto"/>
              <w:ind w:left="0"/>
              <w:rPr>
                <w:rFonts w:ascii="Tahoma" w:hAnsi="Tahoma" w:cs="Tahoma"/>
              </w:rPr>
            </w:pPr>
            <w:r w:rsidRPr="001F3172">
              <w:rPr>
                <w:rFonts w:ascii="Tahoma" w:hAnsi="Tahoma" w:cs="Tahoma"/>
              </w:rPr>
              <w:t>Peraturan pemerintah Nomor 52 Tahun 2012 tentang Sertifikasi Kompetensi dan Sertifikasi Usaha di bidang Pariwisata. Tambahan Lembaran Negara republik Indonesia Nomor 5311;</w:t>
            </w:r>
          </w:p>
        </w:tc>
      </w:tr>
      <w:tr w:rsidR="00EB5473" w:rsidRPr="001F3172" w:rsidTr="00EB5473">
        <w:tc>
          <w:tcPr>
            <w:tcW w:w="675" w:type="dxa"/>
          </w:tcPr>
          <w:p w:rsidR="00EB5473" w:rsidRPr="001F3172" w:rsidRDefault="00EB5473" w:rsidP="00EB5473">
            <w:pPr>
              <w:spacing w:line="276" w:lineRule="auto"/>
              <w:jc w:val="right"/>
              <w:rPr>
                <w:rFonts w:ascii="Tahoma" w:hAnsi="Tahoma" w:cs="Tahoma"/>
                <w:lang w:val="it-IT"/>
              </w:rPr>
            </w:pPr>
            <w:r w:rsidRPr="001F3172">
              <w:rPr>
                <w:rFonts w:ascii="Tahoma" w:hAnsi="Tahoma" w:cs="Tahoma"/>
              </w:rPr>
              <w:t>5.</w:t>
            </w:r>
          </w:p>
        </w:tc>
        <w:tc>
          <w:tcPr>
            <w:tcW w:w="8192" w:type="dxa"/>
          </w:tcPr>
          <w:p w:rsidR="00EB5473" w:rsidRPr="001F3172" w:rsidRDefault="00EB5473" w:rsidP="00EB5473">
            <w:pPr>
              <w:pStyle w:val="BodyTextIndent"/>
              <w:spacing w:line="276" w:lineRule="auto"/>
              <w:ind w:left="0"/>
              <w:rPr>
                <w:rFonts w:ascii="Tahoma" w:hAnsi="Tahoma" w:cs="Tahoma"/>
                <w:sz w:val="8"/>
                <w:szCs w:val="8"/>
                <w:lang w:val="it-IT"/>
              </w:rPr>
            </w:pPr>
            <w:r w:rsidRPr="001F3172">
              <w:rPr>
                <w:rFonts w:ascii="Tahoma" w:hAnsi="Tahoma" w:cs="Tahoma"/>
                <w:lang w:val="sv-SE"/>
              </w:rPr>
              <w:t>Peraturan Presiden Nomor 58 Tahun 2005 tentang Pengelolaan Keuangan Daerah (Lembaran Negara Republik Indonesia Tahun 2005 Nomor 140, Tambahan Lembaran Negara Republik Indonesia Nomor 4578);</w:t>
            </w:r>
          </w:p>
        </w:tc>
      </w:tr>
      <w:tr w:rsidR="00EB5473" w:rsidRPr="001F3172" w:rsidTr="00EB5473">
        <w:tc>
          <w:tcPr>
            <w:tcW w:w="675" w:type="dxa"/>
          </w:tcPr>
          <w:p w:rsidR="00EB5473" w:rsidRPr="001F3172" w:rsidRDefault="00EB5473" w:rsidP="00EB5473">
            <w:pPr>
              <w:spacing w:line="276" w:lineRule="auto"/>
              <w:jc w:val="right"/>
              <w:rPr>
                <w:rFonts w:ascii="Tahoma" w:hAnsi="Tahoma" w:cs="Tahoma"/>
              </w:rPr>
            </w:pPr>
            <w:r w:rsidRPr="001F3172">
              <w:rPr>
                <w:rFonts w:ascii="Tahoma" w:hAnsi="Tahoma" w:cs="Tahoma"/>
              </w:rPr>
              <w:t>6.</w:t>
            </w:r>
          </w:p>
        </w:tc>
        <w:tc>
          <w:tcPr>
            <w:tcW w:w="8192" w:type="dxa"/>
          </w:tcPr>
          <w:p w:rsidR="00EB5473" w:rsidRPr="001F3172" w:rsidRDefault="00EB5473" w:rsidP="00EB5473">
            <w:pPr>
              <w:pStyle w:val="BodyTextIndent"/>
              <w:spacing w:line="276" w:lineRule="auto"/>
              <w:ind w:left="0"/>
              <w:rPr>
                <w:rFonts w:ascii="Tahoma" w:hAnsi="Tahoma" w:cs="Tahoma"/>
                <w:lang w:val="sv-SE"/>
              </w:rPr>
            </w:pPr>
            <w:r w:rsidRPr="001F3172">
              <w:rPr>
                <w:rFonts w:ascii="Tahoma" w:hAnsi="Tahoma" w:cs="Tahoma"/>
              </w:rPr>
              <w:t>Peraturan Menteri Dalam Negeri Nomor 13 Tahun 2006 tentang Pedoman Pengelolaan Keuangan Daerah;</w:t>
            </w:r>
            <w:r w:rsidRPr="001F3172">
              <w:rPr>
                <w:rFonts w:ascii="Tahoma" w:hAnsi="Tahoma" w:cs="Tahoma"/>
                <w:lang w:val="it-IT"/>
              </w:rPr>
              <w:t xml:space="preserve"> </w:t>
            </w:r>
          </w:p>
        </w:tc>
      </w:tr>
      <w:tr w:rsidR="00EB5473" w:rsidRPr="001F3172" w:rsidTr="00EB5473">
        <w:tc>
          <w:tcPr>
            <w:tcW w:w="675" w:type="dxa"/>
          </w:tcPr>
          <w:p w:rsidR="00EB5473" w:rsidRPr="001F3172" w:rsidRDefault="00EB5473" w:rsidP="00EB5473">
            <w:pPr>
              <w:spacing w:line="276" w:lineRule="auto"/>
              <w:jc w:val="right"/>
              <w:rPr>
                <w:rFonts w:ascii="Tahoma" w:hAnsi="Tahoma" w:cs="Tahoma"/>
                <w:lang w:val="it-IT"/>
              </w:rPr>
            </w:pPr>
            <w:r w:rsidRPr="001F3172">
              <w:rPr>
                <w:rFonts w:ascii="Tahoma" w:hAnsi="Tahoma" w:cs="Tahoma"/>
                <w:lang w:val="it-IT"/>
              </w:rPr>
              <w:t>7.</w:t>
            </w:r>
          </w:p>
          <w:p w:rsidR="00EB5473" w:rsidRPr="001F3172" w:rsidRDefault="00EB5473" w:rsidP="00EB5473">
            <w:pPr>
              <w:spacing w:line="276" w:lineRule="auto"/>
              <w:jc w:val="right"/>
              <w:rPr>
                <w:rFonts w:ascii="Tahoma" w:hAnsi="Tahoma" w:cs="Tahoma"/>
              </w:rPr>
            </w:pPr>
          </w:p>
        </w:tc>
        <w:tc>
          <w:tcPr>
            <w:tcW w:w="8192" w:type="dxa"/>
          </w:tcPr>
          <w:p w:rsidR="00EB5473" w:rsidRPr="001F3172" w:rsidRDefault="00EB5473" w:rsidP="00EB5473">
            <w:pPr>
              <w:pStyle w:val="BodyText"/>
              <w:spacing w:line="276" w:lineRule="auto"/>
              <w:rPr>
                <w:rFonts w:ascii="Tahoma" w:hAnsi="Tahoma" w:cs="Tahoma"/>
                <w:lang w:val="it-IT"/>
              </w:rPr>
            </w:pPr>
            <w:r w:rsidRPr="001F3172">
              <w:rPr>
                <w:rFonts w:ascii="Tahoma" w:hAnsi="Tahoma" w:cs="Tahoma"/>
                <w:lang w:val="it-IT"/>
              </w:rPr>
              <w:t>Peraturan Daerah Provinsi Jawa Tengah Nomor 10 Tahun 2012 tentang Rencana Induk Pembangunan Kepariwisataan Provinsi Jateng 2012-2027 (Lembaran Daerah Provinsi Jawa Tengah Tahun 2012 Nomor 10);</w:t>
            </w:r>
          </w:p>
        </w:tc>
      </w:tr>
      <w:tr w:rsidR="00EB5473" w:rsidRPr="001F3172" w:rsidTr="00EB5473">
        <w:tc>
          <w:tcPr>
            <w:tcW w:w="675" w:type="dxa"/>
          </w:tcPr>
          <w:p w:rsidR="00EB5473" w:rsidRPr="00142E53" w:rsidRDefault="00EB5473" w:rsidP="00EB5473">
            <w:pPr>
              <w:spacing w:line="276" w:lineRule="auto"/>
              <w:jc w:val="right"/>
              <w:rPr>
                <w:rFonts w:ascii="Tahoma" w:hAnsi="Tahoma" w:cs="Tahoma"/>
                <w:lang w:val="id-ID"/>
              </w:rPr>
            </w:pPr>
            <w:r w:rsidRPr="001F3172">
              <w:rPr>
                <w:rFonts w:ascii="Tahoma" w:hAnsi="Tahoma" w:cs="Tahoma"/>
              </w:rPr>
              <w:t>8</w:t>
            </w:r>
            <w:r>
              <w:rPr>
                <w:rFonts w:ascii="Tahoma" w:hAnsi="Tahoma" w:cs="Tahoma"/>
                <w:lang w:val="id-ID"/>
              </w:rPr>
              <w:t>.</w:t>
            </w:r>
          </w:p>
          <w:p w:rsidR="00EB5473" w:rsidRPr="001F3172" w:rsidRDefault="00EB5473" w:rsidP="00EB5473">
            <w:pPr>
              <w:spacing w:line="276" w:lineRule="auto"/>
              <w:jc w:val="right"/>
              <w:rPr>
                <w:rFonts w:ascii="Tahoma" w:hAnsi="Tahoma" w:cs="Tahoma"/>
                <w:lang w:val="it-IT"/>
              </w:rPr>
            </w:pPr>
          </w:p>
          <w:p w:rsidR="00EB5473" w:rsidRPr="001F3172" w:rsidRDefault="00EB5473" w:rsidP="00EB5473">
            <w:pPr>
              <w:spacing w:line="276" w:lineRule="auto"/>
              <w:jc w:val="right"/>
              <w:rPr>
                <w:rFonts w:ascii="Tahoma" w:hAnsi="Tahoma" w:cs="Tahoma"/>
                <w:lang w:val="it-IT"/>
              </w:rPr>
            </w:pPr>
          </w:p>
        </w:tc>
        <w:tc>
          <w:tcPr>
            <w:tcW w:w="8192" w:type="dxa"/>
          </w:tcPr>
          <w:p w:rsidR="00EB5473" w:rsidRPr="001F3172" w:rsidRDefault="00EB5473" w:rsidP="00EB5473">
            <w:pPr>
              <w:pStyle w:val="BodyText"/>
              <w:spacing w:line="276" w:lineRule="auto"/>
              <w:rPr>
                <w:rFonts w:ascii="Tahoma" w:hAnsi="Tahoma" w:cs="Tahoma"/>
                <w:lang w:val="sv-SE"/>
              </w:rPr>
            </w:pPr>
            <w:r w:rsidRPr="001F3172">
              <w:rPr>
                <w:rFonts w:ascii="Tahoma" w:hAnsi="Tahoma" w:cs="Tahoma"/>
                <w:lang w:val="it-IT"/>
              </w:rPr>
              <w:t>Peraturan Daerah Nomor 9 Tahun 2016 tentang Pembentukan dan Sususnan Perangkat Daerah Provinsi Jawa Tengah. (Lembaran Daerah Provinsi Jawa Tengah Tahun 2016 Nomor 9 No. Reg Peraturan Daerah Provinsi Jawa Tengah : (10/260/2016);</w:t>
            </w:r>
          </w:p>
        </w:tc>
      </w:tr>
      <w:tr w:rsidR="00EB5473" w:rsidRPr="001F3172" w:rsidTr="00EB5473">
        <w:tc>
          <w:tcPr>
            <w:tcW w:w="675" w:type="dxa"/>
          </w:tcPr>
          <w:p w:rsidR="00EB5473" w:rsidRPr="001F3172" w:rsidRDefault="00EB5473" w:rsidP="00EB5473">
            <w:pPr>
              <w:spacing w:line="276" w:lineRule="auto"/>
              <w:jc w:val="right"/>
              <w:rPr>
                <w:rFonts w:ascii="Tahoma" w:hAnsi="Tahoma" w:cs="Tahoma"/>
                <w:lang w:val="it-IT"/>
              </w:rPr>
            </w:pPr>
            <w:r w:rsidRPr="001F3172">
              <w:rPr>
                <w:rFonts w:ascii="Tahoma" w:hAnsi="Tahoma" w:cs="Tahoma"/>
                <w:lang w:val="it-IT"/>
              </w:rPr>
              <w:t>9.</w:t>
            </w:r>
          </w:p>
        </w:tc>
        <w:tc>
          <w:tcPr>
            <w:tcW w:w="8192" w:type="dxa"/>
          </w:tcPr>
          <w:p w:rsidR="00EB5473" w:rsidRPr="001F3172" w:rsidRDefault="00EB5473" w:rsidP="00EB5473">
            <w:pPr>
              <w:pStyle w:val="BodyText"/>
              <w:spacing w:line="276" w:lineRule="auto"/>
              <w:rPr>
                <w:rFonts w:ascii="Tahoma" w:hAnsi="Tahoma" w:cs="Tahoma"/>
                <w:lang w:val="it-IT"/>
              </w:rPr>
            </w:pPr>
            <w:r w:rsidRPr="001F3172">
              <w:rPr>
                <w:rFonts w:ascii="Tahoma" w:hAnsi="Tahoma" w:cs="Tahoma"/>
                <w:lang w:val="it-IT"/>
              </w:rPr>
              <w:t>Peraturan Gubernur Jawa Tengah Nomor 73 Tahun 2016 tentang Organisasi dan Tata Kerja Dinas Kebudayaan, Olahraga  dan Pariwisata Provinsi Jawa Tengah;</w:t>
            </w:r>
          </w:p>
        </w:tc>
      </w:tr>
      <w:tr w:rsidR="00EB5473" w:rsidRPr="008212DE" w:rsidTr="00EB5473">
        <w:tc>
          <w:tcPr>
            <w:tcW w:w="675" w:type="dxa"/>
          </w:tcPr>
          <w:p w:rsidR="00EB5473" w:rsidRPr="008212DE" w:rsidRDefault="00EB5473" w:rsidP="00EB5473">
            <w:pPr>
              <w:spacing w:line="276" w:lineRule="auto"/>
              <w:jc w:val="right"/>
              <w:rPr>
                <w:rFonts w:ascii="Tahoma" w:hAnsi="Tahoma" w:cs="Tahoma"/>
                <w:lang w:val="it-IT"/>
              </w:rPr>
            </w:pPr>
            <w:r w:rsidRPr="008212DE">
              <w:rPr>
                <w:rFonts w:ascii="Tahoma" w:hAnsi="Tahoma" w:cs="Tahoma"/>
                <w:lang w:val="it-IT"/>
              </w:rPr>
              <w:t>10.</w:t>
            </w:r>
          </w:p>
        </w:tc>
        <w:tc>
          <w:tcPr>
            <w:tcW w:w="8192" w:type="dxa"/>
          </w:tcPr>
          <w:p w:rsidR="00EB5473" w:rsidRPr="008212DE" w:rsidRDefault="00EB5473" w:rsidP="00EB5473">
            <w:pPr>
              <w:pStyle w:val="BodyText"/>
              <w:spacing w:line="276" w:lineRule="auto"/>
              <w:rPr>
                <w:rFonts w:ascii="Tahoma" w:hAnsi="Tahoma" w:cs="Tahoma"/>
                <w:color w:val="auto"/>
                <w:lang w:val="it-IT"/>
              </w:rPr>
            </w:pPr>
            <w:r w:rsidRPr="008212DE">
              <w:rPr>
                <w:rFonts w:ascii="Tahoma" w:hAnsi="Tahoma" w:cs="Tahoma"/>
                <w:color w:val="auto"/>
                <w:lang w:val="it-IT"/>
              </w:rPr>
              <w:t>Dokumen Pelaksanaan Anggaran Org</w:t>
            </w:r>
            <w:r>
              <w:rPr>
                <w:rFonts w:ascii="Tahoma" w:hAnsi="Tahoma" w:cs="Tahoma"/>
                <w:color w:val="auto"/>
                <w:lang w:val="it-IT"/>
              </w:rPr>
              <w:t>anisasi Perangkat Daerah Provin</w:t>
            </w:r>
            <w:r>
              <w:rPr>
                <w:rFonts w:ascii="Tahoma" w:hAnsi="Tahoma" w:cs="Tahoma"/>
                <w:color w:val="auto"/>
                <w:lang w:val="id-ID"/>
              </w:rPr>
              <w:t>s</w:t>
            </w:r>
            <w:r>
              <w:rPr>
                <w:rFonts w:ascii="Tahoma" w:hAnsi="Tahoma" w:cs="Tahoma"/>
                <w:color w:val="auto"/>
                <w:lang w:val="it-IT"/>
              </w:rPr>
              <w:t>i Jawa</w:t>
            </w:r>
            <w:r>
              <w:rPr>
                <w:rFonts w:ascii="Tahoma" w:hAnsi="Tahoma" w:cs="Tahoma"/>
                <w:color w:val="auto"/>
                <w:lang w:val="id-ID"/>
              </w:rPr>
              <w:t xml:space="preserve"> </w:t>
            </w:r>
            <w:r>
              <w:rPr>
                <w:rFonts w:ascii="Tahoma" w:hAnsi="Tahoma" w:cs="Tahoma"/>
                <w:color w:val="auto"/>
                <w:lang w:val="it-IT"/>
              </w:rPr>
              <w:t>Tengah</w:t>
            </w:r>
            <w:r>
              <w:rPr>
                <w:rFonts w:ascii="Tahoma" w:hAnsi="Tahoma" w:cs="Tahoma"/>
                <w:color w:val="auto"/>
                <w:lang w:val="id-ID"/>
              </w:rPr>
              <w:t xml:space="preserve"> </w:t>
            </w:r>
            <w:r>
              <w:rPr>
                <w:rFonts w:ascii="Tahoma" w:hAnsi="Tahoma" w:cs="Tahoma"/>
                <w:color w:val="auto"/>
                <w:lang w:val="it-IT"/>
              </w:rPr>
              <w:t>Nomor 0</w:t>
            </w:r>
            <w:r>
              <w:rPr>
                <w:rFonts w:ascii="Tahoma" w:hAnsi="Tahoma" w:cs="Tahoma"/>
                <w:color w:val="auto"/>
                <w:lang w:val="id-ID"/>
              </w:rPr>
              <w:t>1007</w:t>
            </w:r>
            <w:r>
              <w:rPr>
                <w:rFonts w:ascii="Tahoma" w:hAnsi="Tahoma" w:cs="Tahoma"/>
                <w:color w:val="auto"/>
                <w:lang w:val="it-IT"/>
              </w:rPr>
              <w:t>/DPA/20</w:t>
            </w:r>
            <w:r>
              <w:rPr>
                <w:rFonts w:ascii="Tahoma" w:hAnsi="Tahoma" w:cs="Tahoma"/>
                <w:color w:val="auto"/>
                <w:lang w:val="id-ID"/>
              </w:rPr>
              <w:t xml:space="preserve">20 </w:t>
            </w:r>
            <w:r w:rsidRPr="008212DE">
              <w:rPr>
                <w:rFonts w:ascii="Tahoma" w:hAnsi="Tahoma" w:cs="Tahoma"/>
                <w:color w:val="auto"/>
                <w:lang w:val="it-IT"/>
              </w:rPr>
              <w:t>kode rekening 3.02.2.10.01.02.0002.5.2.</w:t>
            </w:r>
          </w:p>
        </w:tc>
      </w:tr>
    </w:tbl>
    <w:p w:rsidR="00EB5473" w:rsidRPr="008212DE" w:rsidRDefault="00EB5473" w:rsidP="00EB5473">
      <w:pPr>
        <w:spacing w:line="276" w:lineRule="auto"/>
        <w:ind w:left="270"/>
        <w:jc w:val="both"/>
        <w:rPr>
          <w:rFonts w:ascii="Tahoma" w:hAnsi="Tahoma" w:cs="Tahoma"/>
          <w:b/>
          <w:u w:val="single"/>
        </w:rPr>
      </w:pPr>
    </w:p>
    <w:p w:rsidR="00EB5473" w:rsidRPr="001F3172" w:rsidRDefault="00EB5473" w:rsidP="00EB5473">
      <w:pPr>
        <w:spacing w:line="276" w:lineRule="auto"/>
        <w:ind w:left="270"/>
        <w:jc w:val="both"/>
        <w:rPr>
          <w:rFonts w:ascii="Tahoma" w:hAnsi="Tahoma" w:cs="Tahoma"/>
          <w:b/>
          <w:u w:val="single"/>
        </w:rPr>
      </w:pPr>
    </w:p>
    <w:p w:rsidR="00EB5473" w:rsidRPr="001F3172" w:rsidRDefault="00EB5473" w:rsidP="00EB5473">
      <w:pPr>
        <w:spacing w:line="276" w:lineRule="auto"/>
        <w:ind w:left="270"/>
        <w:jc w:val="both"/>
        <w:rPr>
          <w:rFonts w:ascii="Tahoma" w:hAnsi="Tahoma" w:cs="Tahoma"/>
          <w:b/>
          <w:u w:val="single"/>
        </w:rPr>
      </w:pPr>
    </w:p>
    <w:p w:rsidR="00EB5473" w:rsidRPr="001F3172" w:rsidRDefault="00EB5473" w:rsidP="00EB5473">
      <w:pPr>
        <w:spacing w:line="276" w:lineRule="auto"/>
        <w:ind w:left="270"/>
        <w:jc w:val="both"/>
        <w:rPr>
          <w:rFonts w:ascii="Tahoma" w:hAnsi="Tahoma" w:cs="Tahoma"/>
          <w:b/>
          <w:u w:val="single"/>
        </w:rPr>
      </w:pPr>
    </w:p>
    <w:p w:rsidR="00EB5473" w:rsidRDefault="00EB5473" w:rsidP="005863D9">
      <w:pPr>
        <w:spacing w:line="276" w:lineRule="auto"/>
        <w:jc w:val="both"/>
        <w:rPr>
          <w:rFonts w:ascii="Tahoma" w:hAnsi="Tahoma" w:cs="Tahoma"/>
          <w:b/>
          <w:u w:val="single"/>
          <w:lang w:val="id-ID"/>
        </w:rPr>
      </w:pPr>
    </w:p>
    <w:p w:rsidR="005863D9" w:rsidRDefault="005863D9" w:rsidP="005863D9">
      <w:pPr>
        <w:spacing w:line="276" w:lineRule="auto"/>
        <w:jc w:val="both"/>
        <w:rPr>
          <w:rFonts w:ascii="Tahoma" w:hAnsi="Tahoma" w:cs="Tahoma"/>
          <w:b/>
          <w:u w:val="single"/>
          <w:lang w:val="id-ID"/>
        </w:rPr>
      </w:pPr>
    </w:p>
    <w:p w:rsidR="005863D9" w:rsidRDefault="005863D9" w:rsidP="005863D9">
      <w:pPr>
        <w:spacing w:line="276" w:lineRule="auto"/>
        <w:jc w:val="both"/>
        <w:rPr>
          <w:rFonts w:ascii="Tahoma" w:hAnsi="Tahoma" w:cs="Tahoma"/>
          <w:b/>
          <w:u w:val="single"/>
          <w:lang w:val="id-ID"/>
        </w:rPr>
      </w:pPr>
    </w:p>
    <w:p w:rsidR="005863D9" w:rsidRPr="005863D9" w:rsidRDefault="005863D9" w:rsidP="005863D9">
      <w:pPr>
        <w:spacing w:line="276" w:lineRule="auto"/>
        <w:jc w:val="both"/>
        <w:rPr>
          <w:rFonts w:ascii="Tahoma" w:hAnsi="Tahoma" w:cs="Tahoma"/>
          <w:b/>
          <w:u w:val="single"/>
          <w:lang w:val="id-ID"/>
        </w:rPr>
      </w:pPr>
    </w:p>
    <w:p w:rsidR="00EB5473" w:rsidRPr="0091326C" w:rsidRDefault="00EB5473" w:rsidP="00EB5473">
      <w:pPr>
        <w:spacing w:line="276" w:lineRule="auto"/>
        <w:ind w:left="270"/>
        <w:jc w:val="both"/>
        <w:rPr>
          <w:rFonts w:ascii="Tahoma" w:hAnsi="Tahoma" w:cs="Tahoma"/>
          <w:b/>
        </w:rPr>
      </w:pPr>
      <w:r w:rsidRPr="0091326C">
        <w:rPr>
          <w:rFonts w:ascii="Tahoma" w:hAnsi="Tahoma" w:cs="Tahoma"/>
          <w:b/>
          <w:lang w:val="id-ID"/>
        </w:rPr>
        <w:t xml:space="preserve"> </w:t>
      </w:r>
      <w:r w:rsidRPr="0091326C">
        <w:rPr>
          <w:rFonts w:ascii="Tahoma" w:hAnsi="Tahoma" w:cs="Tahoma"/>
          <w:b/>
        </w:rPr>
        <w:t>Gambaran Umum</w:t>
      </w:r>
    </w:p>
    <w:p w:rsidR="00EB5473" w:rsidRPr="001F3172" w:rsidRDefault="00EB5473" w:rsidP="00EB5473">
      <w:pPr>
        <w:spacing w:line="276" w:lineRule="auto"/>
        <w:ind w:left="270" w:firstLine="630"/>
        <w:jc w:val="both"/>
        <w:rPr>
          <w:rFonts w:ascii="Tahoma" w:hAnsi="Tahoma" w:cs="Tahoma"/>
          <w:sz w:val="8"/>
          <w:szCs w:val="8"/>
        </w:rPr>
      </w:pPr>
    </w:p>
    <w:p w:rsidR="00EB5473" w:rsidRPr="001F3172" w:rsidRDefault="00EB5473" w:rsidP="00EB5473">
      <w:pPr>
        <w:spacing w:line="276" w:lineRule="auto"/>
        <w:ind w:left="709"/>
        <w:jc w:val="both"/>
        <w:rPr>
          <w:rFonts w:ascii="Tahoma" w:hAnsi="Tahoma" w:cs="Tahoma"/>
        </w:rPr>
      </w:pPr>
      <w:r>
        <w:rPr>
          <w:rFonts w:ascii="Tahoma" w:hAnsi="Tahoma" w:cs="Tahoma"/>
        </w:rPr>
        <w:t>Sertifikasi Usaha</w:t>
      </w:r>
      <w:r>
        <w:rPr>
          <w:rFonts w:ascii="Tahoma" w:hAnsi="Tahoma" w:cs="Tahoma"/>
          <w:lang w:val="id-ID"/>
        </w:rPr>
        <w:t xml:space="preserve"> </w:t>
      </w:r>
      <w:r w:rsidRPr="001F3172">
        <w:rPr>
          <w:rFonts w:ascii="Tahoma" w:hAnsi="Tahoma" w:cs="Tahoma"/>
        </w:rPr>
        <w:t>Pariwisata merupakan suatu proses pemberian sertifikat kepada usaha pariwisata untuk mendukung peningkatan mutu produk, pelayanan dan pengelolaan usaha pariwisata melalui audit</w:t>
      </w:r>
      <w:r w:rsidRPr="001F3172">
        <w:rPr>
          <w:rFonts w:ascii="Tahoma" w:hAnsi="Tahoma" w:cs="Tahoma"/>
          <w:lang w:val="id-ID"/>
        </w:rPr>
        <w:t>.</w:t>
      </w:r>
    </w:p>
    <w:p w:rsidR="00EB5473" w:rsidRPr="001F3172" w:rsidRDefault="00EB5473" w:rsidP="00EB5473">
      <w:pPr>
        <w:spacing w:line="276" w:lineRule="auto"/>
        <w:ind w:left="709"/>
        <w:jc w:val="both"/>
        <w:rPr>
          <w:rFonts w:ascii="Tahoma" w:hAnsi="Tahoma" w:cs="Tahoma"/>
          <w:sz w:val="8"/>
          <w:szCs w:val="8"/>
        </w:rPr>
      </w:pPr>
    </w:p>
    <w:p w:rsidR="00EB5473" w:rsidRPr="001F3172" w:rsidRDefault="00EB5473" w:rsidP="00EB5473">
      <w:pPr>
        <w:spacing w:line="276" w:lineRule="auto"/>
        <w:ind w:left="709"/>
        <w:jc w:val="both"/>
        <w:rPr>
          <w:rFonts w:ascii="Tahoma" w:hAnsi="Tahoma" w:cs="Tahoma"/>
        </w:rPr>
      </w:pPr>
      <w:r>
        <w:rPr>
          <w:rFonts w:ascii="Tahoma" w:hAnsi="Tahoma" w:cs="Tahoma"/>
        </w:rPr>
        <w:t>Sertifikasi</w:t>
      </w:r>
      <w:r>
        <w:rPr>
          <w:rFonts w:ascii="Tahoma" w:hAnsi="Tahoma" w:cs="Tahoma"/>
          <w:lang w:val="id-ID"/>
        </w:rPr>
        <w:t xml:space="preserve"> </w:t>
      </w:r>
      <w:r w:rsidRPr="001F3172">
        <w:rPr>
          <w:rFonts w:ascii="Tahoma" w:hAnsi="Tahoma" w:cs="Tahoma"/>
        </w:rPr>
        <w:t>Usaha Pariwisata dimaksudkan untuk memberikan pengakuan independen bahwa system manajemen dari suatu usaha pariwisata telah sesuai dengan standar yang telah ditentukan, mampu mencapai kebijakan dan sasaran yang ditetapkan secara konsisten dan diimplementasikan secara efektif dan efisien.</w:t>
      </w:r>
    </w:p>
    <w:p w:rsidR="00EB5473" w:rsidRPr="001F3172" w:rsidRDefault="00EB5473" w:rsidP="00EB5473">
      <w:pPr>
        <w:spacing w:line="276" w:lineRule="auto"/>
        <w:ind w:left="709"/>
        <w:jc w:val="both"/>
        <w:rPr>
          <w:rFonts w:ascii="Tahoma" w:hAnsi="Tahoma" w:cs="Tahoma"/>
          <w:sz w:val="8"/>
          <w:szCs w:val="8"/>
        </w:rPr>
      </w:pPr>
    </w:p>
    <w:p w:rsidR="00EB5473" w:rsidRPr="00F6426C" w:rsidRDefault="00EB5473" w:rsidP="00EB5473">
      <w:pPr>
        <w:spacing w:line="276" w:lineRule="auto"/>
        <w:ind w:left="709"/>
        <w:jc w:val="both"/>
        <w:rPr>
          <w:rFonts w:ascii="Tahoma" w:hAnsi="Tahoma" w:cs="Tahoma"/>
          <w:lang w:val="id-ID"/>
        </w:rPr>
      </w:pPr>
      <w:r w:rsidRPr="001F3172">
        <w:rPr>
          <w:rFonts w:ascii="Tahoma" w:hAnsi="Tahoma" w:cs="Tahoma"/>
        </w:rPr>
        <w:t>Arti penting sertifikasi usaha pariwisata memberikan kepastian kepada usaha pariwisata itu sendiri, pelanggan dan pihak-pihak yang berkepentingan, sehingga semua usaha pariwisata sesuai dengan peraturan yang berlaku wajib disertifikasi; sebagai contoh adalah usaha yang bergerak dibidang Biro Perjalana</w:t>
      </w:r>
      <w:r>
        <w:rPr>
          <w:rFonts w:ascii="Tahoma" w:hAnsi="Tahoma" w:cs="Tahoma"/>
        </w:rPr>
        <w:t xml:space="preserve">n Wisata, Akomodasi, </w:t>
      </w:r>
      <w:r>
        <w:rPr>
          <w:rFonts w:ascii="Tahoma" w:hAnsi="Tahoma" w:cs="Tahoma"/>
          <w:lang w:val="id-ID"/>
        </w:rPr>
        <w:t xml:space="preserve">( </w:t>
      </w:r>
      <w:r>
        <w:rPr>
          <w:rFonts w:ascii="Tahoma" w:hAnsi="Tahoma" w:cs="Tahoma"/>
        </w:rPr>
        <w:t>Hotel</w:t>
      </w:r>
      <w:r>
        <w:rPr>
          <w:rFonts w:ascii="Tahoma" w:hAnsi="Tahoma" w:cs="Tahoma"/>
          <w:lang w:val="id-ID"/>
        </w:rPr>
        <w:t xml:space="preserve"> )</w:t>
      </w:r>
      <w:r>
        <w:rPr>
          <w:rFonts w:ascii="Tahoma" w:hAnsi="Tahoma" w:cs="Tahoma"/>
        </w:rPr>
        <w:t>.</w:t>
      </w:r>
    </w:p>
    <w:p w:rsidR="00EB5473" w:rsidRPr="001F3172" w:rsidRDefault="00EB5473" w:rsidP="00EB5473">
      <w:pPr>
        <w:spacing w:line="276" w:lineRule="auto"/>
        <w:ind w:left="709"/>
        <w:jc w:val="both"/>
        <w:rPr>
          <w:rFonts w:ascii="Tahoma" w:hAnsi="Tahoma" w:cs="Tahoma"/>
          <w:sz w:val="8"/>
          <w:szCs w:val="8"/>
        </w:rPr>
      </w:pPr>
    </w:p>
    <w:p w:rsidR="00EB5473" w:rsidRPr="001F3172" w:rsidRDefault="00EB5473" w:rsidP="00EB5473">
      <w:pPr>
        <w:spacing w:line="276" w:lineRule="auto"/>
        <w:ind w:left="709"/>
        <w:jc w:val="both"/>
        <w:rPr>
          <w:rFonts w:ascii="Tahoma" w:hAnsi="Tahoma" w:cs="Tahoma"/>
        </w:rPr>
      </w:pPr>
      <w:r w:rsidRPr="001F3172">
        <w:rPr>
          <w:rFonts w:ascii="Tahoma" w:hAnsi="Tahoma" w:cs="Tahoma"/>
        </w:rPr>
        <w:t>Sebagai pendukung berkembangnya pariwisata diharapkan dapat memberikan suatu nilai tambah bagi potensi wisata di Jawa Tengah. Disamping sebagai pendukung produk-produk pariwisata juga dapat dijadikan tambahan lapangan kerja dan berusaha, sehingga dapat meningkatkan taraf hidup masyarakat disekitarnya.</w:t>
      </w:r>
    </w:p>
    <w:p w:rsidR="00EB5473" w:rsidRPr="001F3172" w:rsidRDefault="00EB5473" w:rsidP="00EB5473">
      <w:pPr>
        <w:spacing w:line="276" w:lineRule="auto"/>
        <w:ind w:left="709"/>
        <w:jc w:val="both"/>
        <w:rPr>
          <w:rFonts w:ascii="Tahoma" w:hAnsi="Tahoma" w:cs="Tahoma"/>
          <w:sz w:val="8"/>
          <w:szCs w:val="8"/>
        </w:rPr>
      </w:pPr>
    </w:p>
    <w:p w:rsidR="00EB5473" w:rsidRPr="001F3172" w:rsidRDefault="00EB5473" w:rsidP="00EB5473">
      <w:pPr>
        <w:spacing w:line="276" w:lineRule="auto"/>
        <w:ind w:left="709"/>
        <w:jc w:val="both"/>
        <w:rPr>
          <w:rFonts w:ascii="Tahoma" w:hAnsi="Tahoma" w:cs="Tahoma"/>
        </w:rPr>
      </w:pPr>
      <w:r w:rsidRPr="001F3172">
        <w:rPr>
          <w:rFonts w:ascii="Tahoma" w:hAnsi="Tahoma" w:cs="Tahoma"/>
        </w:rPr>
        <w:t>Menyikapi permasalahan tersebut diperlukan keterpaduan kata dan langkah antara pemerintah dan pelaku pariwisata Jawa Tengah untuk saling mendukung serta bahu membahu agar dapat bersaing dengan daerah lain yang gencar melakukan berbagai jenis promosi untuk dapat meraih pangsa pasar di pasar potensial.</w:t>
      </w:r>
    </w:p>
    <w:p w:rsidR="00EB5473" w:rsidRPr="001F3172" w:rsidRDefault="00EB5473" w:rsidP="00EB5473">
      <w:pPr>
        <w:spacing w:line="276" w:lineRule="auto"/>
        <w:ind w:left="709"/>
        <w:jc w:val="both"/>
        <w:rPr>
          <w:rFonts w:ascii="Tahoma" w:hAnsi="Tahoma" w:cs="Tahoma"/>
          <w:sz w:val="8"/>
          <w:szCs w:val="8"/>
        </w:rPr>
      </w:pPr>
    </w:p>
    <w:p w:rsidR="00EB5473" w:rsidRPr="001F3172" w:rsidRDefault="00EB5473" w:rsidP="00EB5473">
      <w:pPr>
        <w:spacing w:line="276" w:lineRule="auto"/>
        <w:ind w:left="709"/>
        <w:jc w:val="both"/>
        <w:rPr>
          <w:rFonts w:ascii="Tahoma" w:hAnsi="Tahoma" w:cs="Tahoma"/>
        </w:rPr>
      </w:pPr>
      <w:r w:rsidRPr="001F3172">
        <w:rPr>
          <w:rFonts w:ascii="Tahoma" w:hAnsi="Tahoma" w:cs="Tahoma"/>
        </w:rPr>
        <w:t>Sehubungan dengan hal tersebut diatas Pemerintah Provinsi Jawa Tengah melalui Dinas Kepemudaan, Olahraga dan Pariwisata</w:t>
      </w:r>
      <w:r>
        <w:rPr>
          <w:rFonts w:ascii="Tahoma" w:hAnsi="Tahoma" w:cs="Tahoma"/>
        </w:rPr>
        <w:t xml:space="preserve"> Provinsi Jawa Tengah tahun 202</w:t>
      </w:r>
      <w:r>
        <w:rPr>
          <w:rFonts w:ascii="Tahoma" w:hAnsi="Tahoma" w:cs="Tahoma"/>
          <w:lang w:val="id-ID"/>
        </w:rPr>
        <w:t>1</w:t>
      </w:r>
      <w:r w:rsidRPr="001F3172">
        <w:rPr>
          <w:rFonts w:ascii="Tahoma" w:hAnsi="Tahoma" w:cs="Tahoma"/>
        </w:rPr>
        <w:t xml:space="preserve"> merencanakan u</w:t>
      </w:r>
      <w:r>
        <w:rPr>
          <w:rFonts w:ascii="Tahoma" w:hAnsi="Tahoma" w:cs="Tahoma"/>
        </w:rPr>
        <w:t>ntuk menyelenggarakan kegiatan</w:t>
      </w:r>
      <w:r>
        <w:rPr>
          <w:rFonts w:ascii="Tahoma" w:hAnsi="Tahoma" w:cs="Tahoma"/>
          <w:lang w:val="id-ID"/>
        </w:rPr>
        <w:t xml:space="preserve"> </w:t>
      </w:r>
      <w:r w:rsidRPr="001F3172">
        <w:rPr>
          <w:rFonts w:ascii="Tahoma" w:hAnsi="Tahoma" w:cs="Tahoma"/>
        </w:rPr>
        <w:t>sub kegiatan Pengawasan Pelaksanaan Sertifikasi Usaha Pariwisata. Hal tersebut sebagai upaya untuk mengetahui sampai sejauh mana impilkasi pelaku Usaha Pariwisata khususnya usaha penyedia akomodasi (hotel) dalam melaksanakan peraturan yang telah ditetapkan pemerintah untuk melakukan sertifikasi terhadap usahanya agar mampu berdaya saing dan sesuai dengan kebutuhan konsumen.</w:t>
      </w:r>
    </w:p>
    <w:p w:rsidR="00EB5473" w:rsidRPr="001F3172" w:rsidRDefault="00EB5473" w:rsidP="00EB5473">
      <w:pPr>
        <w:spacing w:line="276" w:lineRule="auto"/>
        <w:jc w:val="both"/>
        <w:rPr>
          <w:rFonts w:ascii="Tahoma" w:hAnsi="Tahoma" w:cs="Tahoma"/>
        </w:rPr>
      </w:pPr>
    </w:p>
    <w:p w:rsidR="00EB5473" w:rsidRPr="001F3172" w:rsidRDefault="00EB5473" w:rsidP="00EB5473">
      <w:pPr>
        <w:spacing w:line="276" w:lineRule="auto"/>
        <w:jc w:val="both"/>
        <w:rPr>
          <w:rFonts w:ascii="Tahoma" w:hAnsi="Tahoma" w:cs="Tahoma"/>
          <w:b/>
        </w:rPr>
      </w:pPr>
      <w:r>
        <w:rPr>
          <w:rFonts w:ascii="Tahoma" w:hAnsi="Tahoma" w:cs="Tahoma"/>
          <w:b/>
          <w:lang w:val="id-ID"/>
        </w:rPr>
        <w:t>B.</w:t>
      </w:r>
      <w:r w:rsidRPr="001F3172">
        <w:rPr>
          <w:rFonts w:ascii="Tahoma" w:hAnsi="Tahoma" w:cs="Tahoma"/>
          <w:b/>
        </w:rPr>
        <w:t xml:space="preserve"> MAKSUD DAN TUJUAN</w:t>
      </w:r>
    </w:p>
    <w:p w:rsidR="00EB5473" w:rsidRPr="001F3172" w:rsidRDefault="00EB5473" w:rsidP="00EB5473">
      <w:pPr>
        <w:spacing w:line="276" w:lineRule="auto"/>
        <w:ind w:left="360"/>
        <w:jc w:val="both"/>
        <w:rPr>
          <w:rFonts w:ascii="Tahoma" w:hAnsi="Tahoma" w:cs="Tahoma"/>
          <w:b/>
        </w:rPr>
      </w:pPr>
      <w:r>
        <w:rPr>
          <w:rFonts w:ascii="Tahoma" w:hAnsi="Tahoma" w:cs="Tahoma"/>
          <w:b/>
          <w:lang w:val="id-ID"/>
        </w:rPr>
        <w:t xml:space="preserve">1. </w:t>
      </w:r>
      <w:r w:rsidRPr="001F3172">
        <w:rPr>
          <w:rFonts w:ascii="Tahoma" w:hAnsi="Tahoma" w:cs="Tahoma"/>
          <w:b/>
        </w:rPr>
        <w:t xml:space="preserve">Maksud </w:t>
      </w:r>
    </w:p>
    <w:p w:rsidR="00EB5473" w:rsidRPr="001F3172" w:rsidRDefault="00EB5473" w:rsidP="00EB5473">
      <w:pPr>
        <w:pStyle w:val="ListParagraph"/>
        <w:numPr>
          <w:ilvl w:val="0"/>
          <w:numId w:val="7"/>
        </w:numPr>
        <w:spacing w:line="276" w:lineRule="auto"/>
        <w:jc w:val="both"/>
        <w:rPr>
          <w:rFonts w:ascii="Tahoma" w:hAnsi="Tahoma" w:cs="Tahoma"/>
        </w:rPr>
      </w:pPr>
      <w:r w:rsidRPr="001F3172">
        <w:rPr>
          <w:rFonts w:ascii="Tahoma" w:hAnsi="Tahoma" w:cs="Tahoma"/>
        </w:rPr>
        <w:t>Untuk mengawasi bagaimana cara kerja Lembaga Sertifikasi Usaha</w:t>
      </w:r>
      <w:r>
        <w:rPr>
          <w:rFonts w:ascii="Tahoma" w:hAnsi="Tahoma" w:cs="Tahoma"/>
          <w:lang w:val="id-ID"/>
        </w:rPr>
        <w:t xml:space="preserve"> (LSU)</w:t>
      </w:r>
      <w:r w:rsidRPr="001F3172">
        <w:rPr>
          <w:rFonts w:ascii="Tahoma" w:hAnsi="Tahoma" w:cs="Tahoma"/>
        </w:rPr>
        <w:t xml:space="preserve"> dalam melaksanakan sertifikasi terhadap usaha pariwisata.</w:t>
      </w:r>
    </w:p>
    <w:p w:rsidR="00EB5473" w:rsidRPr="001F3172" w:rsidRDefault="00EB5473" w:rsidP="00EB5473">
      <w:pPr>
        <w:pStyle w:val="ListParagraph"/>
        <w:numPr>
          <w:ilvl w:val="0"/>
          <w:numId w:val="7"/>
        </w:numPr>
        <w:spacing w:line="276" w:lineRule="auto"/>
        <w:jc w:val="both"/>
        <w:rPr>
          <w:rFonts w:ascii="Tahoma" w:hAnsi="Tahoma" w:cs="Tahoma"/>
        </w:rPr>
      </w:pPr>
      <w:r w:rsidRPr="001F3172">
        <w:rPr>
          <w:rFonts w:ascii="Tahoma" w:hAnsi="Tahoma" w:cs="Tahoma"/>
        </w:rPr>
        <w:t>Untuk mengetahui sejauh mana pelaku usaha pariwisata memenuhi standar usaha yang telah ditentukan.</w:t>
      </w:r>
    </w:p>
    <w:p w:rsidR="00EB5473" w:rsidRPr="001F3172" w:rsidRDefault="00EB5473" w:rsidP="00EB5473">
      <w:pPr>
        <w:spacing w:line="276" w:lineRule="auto"/>
        <w:ind w:left="360"/>
        <w:jc w:val="both"/>
        <w:rPr>
          <w:rFonts w:ascii="Tahoma" w:hAnsi="Tahoma" w:cs="Tahoma"/>
          <w:b/>
        </w:rPr>
      </w:pPr>
      <w:r>
        <w:rPr>
          <w:rFonts w:ascii="Tahoma" w:hAnsi="Tahoma" w:cs="Tahoma"/>
          <w:b/>
          <w:lang w:val="id-ID"/>
        </w:rPr>
        <w:t xml:space="preserve">2. </w:t>
      </w:r>
      <w:r w:rsidRPr="001F3172">
        <w:rPr>
          <w:rFonts w:ascii="Tahoma" w:hAnsi="Tahoma" w:cs="Tahoma"/>
          <w:b/>
        </w:rPr>
        <w:t xml:space="preserve">Tujuan </w:t>
      </w:r>
    </w:p>
    <w:p w:rsidR="00EB5473" w:rsidRPr="001F3172" w:rsidRDefault="00EB5473" w:rsidP="00EB5473">
      <w:pPr>
        <w:numPr>
          <w:ilvl w:val="0"/>
          <w:numId w:val="6"/>
        </w:numPr>
        <w:spacing w:line="276" w:lineRule="auto"/>
        <w:ind w:left="990" w:hanging="270"/>
        <w:jc w:val="both"/>
        <w:rPr>
          <w:rFonts w:ascii="Tahoma" w:hAnsi="Tahoma" w:cs="Tahoma"/>
        </w:rPr>
      </w:pPr>
      <w:r>
        <w:rPr>
          <w:rFonts w:ascii="Tahoma" w:hAnsi="Tahoma" w:cs="Tahoma"/>
          <w:lang w:val="id-ID"/>
        </w:rPr>
        <w:t>Menginventarisasi permasalahan, keluhan para pelaku usaha pariwisata dalam pelaksanaan sertifikasi usaha pariwisata dan untuk mengetahui sampai sejauh mana para pelaku usaha mengaplikasikan aturan yang sudah ditetapkan oleh pemerintah.</w:t>
      </w:r>
    </w:p>
    <w:p w:rsidR="00EB5473" w:rsidRPr="001F3172" w:rsidRDefault="00EB5473" w:rsidP="00EB5473">
      <w:pPr>
        <w:numPr>
          <w:ilvl w:val="0"/>
          <w:numId w:val="6"/>
        </w:numPr>
        <w:spacing w:line="276" w:lineRule="auto"/>
        <w:ind w:left="990" w:hanging="270"/>
        <w:jc w:val="both"/>
        <w:rPr>
          <w:rFonts w:ascii="Tahoma" w:hAnsi="Tahoma" w:cs="Tahoma"/>
        </w:rPr>
      </w:pPr>
      <w:r w:rsidRPr="001F3172">
        <w:rPr>
          <w:rFonts w:ascii="Tahoma" w:hAnsi="Tahoma" w:cs="Tahoma"/>
        </w:rPr>
        <w:t>Untuk mengetahui berapa jumlah usaha pariwisata yang sudah mensertifikasikan usahanya.</w:t>
      </w:r>
    </w:p>
    <w:p w:rsidR="00EB5473" w:rsidRDefault="00EB5473" w:rsidP="00EB5473">
      <w:pPr>
        <w:rPr>
          <w:rFonts w:ascii="Tahoma" w:hAnsi="Tahoma" w:cs="Tahoma"/>
          <w:lang w:val="id-ID"/>
        </w:rPr>
      </w:pPr>
      <w:r w:rsidRPr="001F3172">
        <w:rPr>
          <w:rFonts w:ascii="Tahoma" w:hAnsi="Tahoma" w:cs="Tahoma"/>
        </w:rPr>
        <w:br w:type="page"/>
      </w:r>
    </w:p>
    <w:p w:rsidR="00EB5473" w:rsidRDefault="00EB5473" w:rsidP="00EB5473">
      <w:pPr>
        <w:rPr>
          <w:rFonts w:ascii="Tahoma" w:hAnsi="Tahoma" w:cs="Tahoma"/>
          <w:lang w:val="id-ID"/>
        </w:rPr>
      </w:pPr>
    </w:p>
    <w:p w:rsidR="00EB5473" w:rsidRDefault="00EB5473" w:rsidP="00EB5473">
      <w:pPr>
        <w:rPr>
          <w:rFonts w:ascii="Tahoma" w:hAnsi="Tahoma" w:cs="Tahoma"/>
          <w:lang w:val="id-ID"/>
        </w:rPr>
      </w:pPr>
    </w:p>
    <w:p w:rsidR="00EB5473" w:rsidRDefault="00EB5473" w:rsidP="00EB5473">
      <w:pPr>
        <w:rPr>
          <w:rFonts w:ascii="Tahoma" w:hAnsi="Tahoma" w:cs="Tahoma"/>
          <w:lang w:val="id-ID"/>
        </w:rPr>
      </w:pPr>
    </w:p>
    <w:p w:rsidR="00EB5473" w:rsidRPr="000F566A" w:rsidRDefault="00EB5473" w:rsidP="00EB5473">
      <w:pPr>
        <w:rPr>
          <w:rFonts w:ascii="Tahoma" w:hAnsi="Tahoma" w:cs="Tahoma"/>
          <w:lang w:val="id-ID"/>
        </w:rPr>
      </w:pPr>
    </w:p>
    <w:p w:rsidR="00EB5473" w:rsidRPr="001F3172" w:rsidRDefault="00EB5473" w:rsidP="00EB5473">
      <w:pPr>
        <w:spacing w:line="276" w:lineRule="auto"/>
        <w:ind w:left="990"/>
        <w:jc w:val="both"/>
        <w:rPr>
          <w:rFonts w:ascii="Tahoma" w:hAnsi="Tahoma" w:cs="Tahoma"/>
        </w:rPr>
      </w:pPr>
    </w:p>
    <w:p w:rsidR="00EB5473" w:rsidRPr="001F3172" w:rsidRDefault="00EB5473" w:rsidP="00EB5473">
      <w:pPr>
        <w:spacing w:line="276" w:lineRule="auto"/>
        <w:jc w:val="both"/>
        <w:rPr>
          <w:rFonts w:ascii="Tahoma" w:hAnsi="Tahoma" w:cs="Tahoma"/>
        </w:rPr>
      </w:pPr>
    </w:p>
    <w:p w:rsidR="00EB5473" w:rsidRPr="001F3172" w:rsidRDefault="00EB5473" w:rsidP="00EB5473">
      <w:pPr>
        <w:spacing w:line="276" w:lineRule="auto"/>
        <w:jc w:val="both"/>
        <w:rPr>
          <w:rFonts w:ascii="Tahoma" w:hAnsi="Tahoma" w:cs="Tahoma"/>
        </w:rPr>
      </w:pPr>
    </w:p>
    <w:p w:rsidR="00EB5473" w:rsidRPr="001F3172" w:rsidRDefault="00EB5473" w:rsidP="00EB5473">
      <w:pPr>
        <w:spacing w:line="276" w:lineRule="auto"/>
        <w:jc w:val="both"/>
        <w:rPr>
          <w:rFonts w:ascii="Tahoma" w:hAnsi="Tahoma" w:cs="Tahoma"/>
        </w:rPr>
      </w:pPr>
    </w:p>
    <w:p w:rsidR="00EB5473" w:rsidRPr="0091326C" w:rsidRDefault="00EB5473" w:rsidP="00EB5473">
      <w:pPr>
        <w:pStyle w:val="ListParagraph"/>
        <w:numPr>
          <w:ilvl w:val="0"/>
          <w:numId w:val="9"/>
        </w:numPr>
        <w:spacing w:line="276" w:lineRule="auto"/>
        <w:jc w:val="both"/>
        <w:rPr>
          <w:rFonts w:ascii="Tahoma" w:hAnsi="Tahoma" w:cs="Tahoma"/>
          <w:b/>
        </w:rPr>
      </w:pPr>
      <w:r>
        <w:rPr>
          <w:rFonts w:ascii="Tahoma" w:hAnsi="Tahoma" w:cs="Tahoma"/>
          <w:b/>
          <w:lang w:val="id-ID"/>
        </w:rPr>
        <w:t xml:space="preserve"> </w:t>
      </w:r>
      <w:r w:rsidRPr="0091326C">
        <w:rPr>
          <w:rFonts w:ascii="Tahoma" w:hAnsi="Tahoma" w:cs="Tahoma"/>
          <w:b/>
        </w:rPr>
        <w:t xml:space="preserve">RUANG LINGKUP KEGIATAN </w:t>
      </w:r>
    </w:p>
    <w:p w:rsidR="00EB5473" w:rsidRPr="001F3172" w:rsidRDefault="00EB5473" w:rsidP="00EB5473">
      <w:pPr>
        <w:spacing w:line="276" w:lineRule="auto"/>
        <w:ind w:left="851" w:hanging="425"/>
        <w:jc w:val="both"/>
        <w:rPr>
          <w:rFonts w:ascii="Tahoma" w:hAnsi="Tahoma" w:cs="Tahoma"/>
        </w:rPr>
      </w:pPr>
      <w:r>
        <w:rPr>
          <w:rFonts w:ascii="Tahoma" w:hAnsi="Tahoma" w:cs="Tahoma"/>
          <w:lang w:val="id-ID"/>
        </w:rPr>
        <w:t xml:space="preserve">      </w:t>
      </w:r>
      <w:r w:rsidRPr="001F3172">
        <w:rPr>
          <w:rFonts w:ascii="Tahoma" w:hAnsi="Tahoma" w:cs="Tahoma"/>
        </w:rPr>
        <w:t>Pengawasan pelaksanaan sertifikasi usaha penyedia</w:t>
      </w:r>
      <w:r>
        <w:rPr>
          <w:rFonts w:ascii="Tahoma" w:hAnsi="Tahoma" w:cs="Tahoma"/>
          <w:lang w:val="id-ID"/>
        </w:rPr>
        <w:t>an</w:t>
      </w:r>
      <w:r>
        <w:rPr>
          <w:rFonts w:ascii="Tahoma" w:hAnsi="Tahoma" w:cs="Tahoma"/>
        </w:rPr>
        <w:t xml:space="preserve"> akomodasi (hotel),</w:t>
      </w:r>
      <w:r>
        <w:rPr>
          <w:rFonts w:ascii="Tahoma" w:hAnsi="Tahoma" w:cs="Tahoma"/>
          <w:lang w:val="id-ID"/>
        </w:rPr>
        <w:t xml:space="preserve">Usaha      Biro Perjalanan Wisata ( BPW ) dan Agen Perjalanan Wisata ( APW ) </w:t>
      </w:r>
      <w:r>
        <w:rPr>
          <w:rFonts w:ascii="Tahoma" w:hAnsi="Tahoma" w:cs="Tahoma"/>
        </w:rPr>
        <w:t xml:space="preserve">sebanyak 140 </w:t>
      </w:r>
      <w:r>
        <w:rPr>
          <w:rFonts w:ascii="Tahoma" w:hAnsi="Tahoma" w:cs="Tahoma"/>
          <w:lang w:val="id-ID"/>
        </w:rPr>
        <w:t xml:space="preserve">usaha </w:t>
      </w:r>
      <w:r w:rsidRPr="001F3172">
        <w:rPr>
          <w:rFonts w:ascii="Tahoma" w:hAnsi="Tahoma" w:cs="Tahoma"/>
        </w:rPr>
        <w:t>di Jawa Tengah.</w:t>
      </w:r>
    </w:p>
    <w:p w:rsidR="00EB5473" w:rsidRPr="001F3172" w:rsidRDefault="00EB5473" w:rsidP="00EB5473">
      <w:pPr>
        <w:spacing w:line="276" w:lineRule="auto"/>
        <w:jc w:val="both"/>
        <w:rPr>
          <w:rFonts w:ascii="Tahoma" w:hAnsi="Tahoma" w:cs="Tahoma"/>
          <w:b/>
          <w:sz w:val="8"/>
          <w:szCs w:val="8"/>
        </w:rPr>
      </w:pPr>
    </w:p>
    <w:p w:rsidR="00EB5473" w:rsidRPr="0091326C" w:rsidRDefault="00EB5473" w:rsidP="00EB5473">
      <w:pPr>
        <w:spacing w:line="276" w:lineRule="auto"/>
        <w:ind w:left="851"/>
        <w:jc w:val="both"/>
        <w:rPr>
          <w:rFonts w:ascii="Tahoma" w:hAnsi="Tahoma" w:cs="Tahoma"/>
          <w:b/>
        </w:rPr>
      </w:pPr>
      <w:r w:rsidRPr="0091326C">
        <w:rPr>
          <w:rFonts w:ascii="Tahoma" w:hAnsi="Tahoma" w:cs="Tahoma"/>
          <w:b/>
          <w:lang w:val="id-ID"/>
        </w:rPr>
        <w:t xml:space="preserve">1. </w:t>
      </w:r>
      <w:r w:rsidRPr="0091326C">
        <w:rPr>
          <w:rFonts w:ascii="Tahoma" w:hAnsi="Tahoma" w:cs="Tahoma"/>
          <w:b/>
        </w:rPr>
        <w:t>Metode Pelaksanaan</w:t>
      </w:r>
    </w:p>
    <w:p w:rsidR="00EB5473" w:rsidRPr="00870704" w:rsidRDefault="00EB5473" w:rsidP="00EB5473">
      <w:pPr>
        <w:spacing w:line="276" w:lineRule="auto"/>
        <w:ind w:left="1134" w:hanging="1276"/>
        <w:jc w:val="both"/>
        <w:rPr>
          <w:rFonts w:ascii="Tahoma" w:hAnsi="Tahoma" w:cs="Tahoma"/>
          <w:lang w:val="id-ID"/>
        </w:rPr>
      </w:pPr>
      <w:r>
        <w:rPr>
          <w:rFonts w:ascii="Tahoma" w:hAnsi="Tahoma" w:cs="Tahoma"/>
          <w:lang w:val="id-ID"/>
        </w:rPr>
        <w:t xml:space="preserve">                   </w:t>
      </w:r>
      <w:r>
        <w:rPr>
          <w:rFonts w:ascii="Tahoma" w:hAnsi="Tahoma" w:cs="Tahoma"/>
        </w:rPr>
        <w:t>Kegiatan</w:t>
      </w:r>
      <w:r>
        <w:rPr>
          <w:rFonts w:ascii="Tahoma" w:hAnsi="Tahoma" w:cs="Tahoma"/>
          <w:lang w:val="id-ID"/>
        </w:rPr>
        <w:t xml:space="preserve"> </w:t>
      </w:r>
      <w:r w:rsidRPr="001F3172">
        <w:rPr>
          <w:rFonts w:ascii="Tahoma" w:hAnsi="Tahoma" w:cs="Tahoma"/>
        </w:rPr>
        <w:t>Pengawasan Pelaksanaa</w:t>
      </w:r>
      <w:r>
        <w:rPr>
          <w:rFonts w:ascii="Tahoma" w:hAnsi="Tahoma" w:cs="Tahoma"/>
        </w:rPr>
        <w:t>n Sertifikasi Usaha Pariwisata,</w:t>
      </w:r>
      <w:r w:rsidRPr="001F3172">
        <w:rPr>
          <w:rFonts w:ascii="Tahoma" w:hAnsi="Tahoma" w:cs="Tahoma"/>
        </w:rPr>
        <w:t xml:space="preserve">dilaksanakan Dinas Kepemudaan, Olahraga dan Pariwisata Provinsi Jawa Tengah </w:t>
      </w:r>
      <w:r>
        <w:rPr>
          <w:rFonts w:ascii="Tahoma" w:hAnsi="Tahoma" w:cs="Tahoma"/>
          <w:lang w:val="id-ID"/>
        </w:rPr>
        <w:t>dengan peninjauan lapangan pada masing – masing usaha pariwisata usaha penyediaan akomodasi (hotel), Usaha Jasa Perjalanan Wisata ( BPW ) dan Agen Perjalanan Wisata ( APW ).</w:t>
      </w:r>
    </w:p>
    <w:p w:rsidR="00EB5473" w:rsidRPr="0091326C" w:rsidRDefault="00EB5473" w:rsidP="00EB5473">
      <w:pPr>
        <w:spacing w:line="276" w:lineRule="auto"/>
        <w:jc w:val="both"/>
        <w:rPr>
          <w:rFonts w:ascii="Tahoma" w:hAnsi="Tahoma" w:cs="Tahoma"/>
          <w:sz w:val="8"/>
          <w:szCs w:val="8"/>
          <w:lang w:val="id-ID"/>
        </w:rPr>
      </w:pPr>
      <w:r>
        <w:rPr>
          <w:rFonts w:ascii="Tahoma" w:hAnsi="Tahoma" w:cs="Tahoma"/>
          <w:sz w:val="8"/>
          <w:szCs w:val="8"/>
          <w:lang w:val="id-ID"/>
        </w:rPr>
        <w:tab/>
        <w:t xml:space="preserve"> </w:t>
      </w:r>
    </w:p>
    <w:p w:rsidR="00EB5473" w:rsidRPr="0091326C" w:rsidRDefault="00EB5473" w:rsidP="00EB5473">
      <w:pPr>
        <w:spacing w:line="276" w:lineRule="auto"/>
        <w:ind w:left="851"/>
        <w:jc w:val="both"/>
        <w:rPr>
          <w:rFonts w:ascii="Tahoma" w:hAnsi="Tahoma" w:cs="Tahoma"/>
          <w:b/>
        </w:rPr>
      </w:pPr>
      <w:r w:rsidRPr="0091326C">
        <w:rPr>
          <w:rFonts w:ascii="Tahoma" w:hAnsi="Tahoma" w:cs="Tahoma"/>
          <w:b/>
          <w:lang w:val="id-ID"/>
        </w:rPr>
        <w:t>2.</w:t>
      </w:r>
      <w:r>
        <w:rPr>
          <w:rFonts w:ascii="Tahoma" w:hAnsi="Tahoma" w:cs="Tahoma"/>
          <w:b/>
          <w:lang w:val="id-ID"/>
        </w:rPr>
        <w:t xml:space="preserve"> </w:t>
      </w:r>
      <w:r w:rsidRPr="0091326C">
        <w:rPr>
          <w:rFonts w:ascii="Tahoma" w:hAnsi="Tahoma" w:cs="Tahoma"/>
          <w:b/>
        </w:rPr>
        <w:t>Tahapan Pelaksanaan</w:t>
      </w:r>
    </w:p>
    <w:p w:rsidR="00EB5473" w:rsidRPr="001F3172" w:rsidRDefault="00EB5473" w:rsidP="00EB5473">
      <w:pPr>
        <w:pStyle w:val="ListParagraph"/>
        <w:numPr>
          <w:ilvl w:val="0"/>
          <w:numId w:val="6"/>
        </w:numPr>
        <w:spacing w:line="276" w:lineRule="auto"/>
        <w:ind w:left="1134" w:firstLine="0"/>
        <w:jc w:val="both"/>
        <w:rPr>
          <w:rFonts w:ascii="Tahoma" w:hAnsi="Tahoma" w:cs="Tahoma"/>
          <w:b/>
        </w:rPr>
      </w:pPr>
      <w:r w:rsidRPr="001F3172">
        <w:rPr>
          <w:rFonts w:ascii="Tahoma" w:hAnsi="Tahoma" w:cs="Tahoma"/>
          <w:b/>
        </w:rPr>
        <w:t xml:space="preserve">Persiapan </w:t>
      </w:r>
    </w:p>
    <w:p w:rsidR="00EB5473" w:rsidRPr="00DA4740" w:rsidRDefault="00EB5473" w:rsidP="00EB5473">
      <w:pPr>
        <w:tabs>
          <w:tab w:val="left" w:pos="1134"/>
        </w:tabs>
        <w:spacing w:line="276" w:lineRule="auto"/>
        <w:ind w:left="1418" w:hanging="480"/>
        <w:jc w:val="both"/>
        <w:rPr>
          <w:rFonts w:ascii="Tahoma" w:hAnsi="Tahoma" w:cs="Tahoma"/>
          <w:lang w:val="id-ID"/>
        </w:rPr>
      </w:pPr>
      <w:r>
        <w:rPr>
          <w:rFonts w:ascii="Tahoma" w:hAnsi="Tahoma" w:cs="Tahoma"/>
          <w:lang w:val="id-ID"/>
        </w:rPr>
        <w:t xml:space="preserve">       Menginventarisasi usaha penyediaan akomodasi (hotel), Usaha Biro Perjalanan Wisata (BPW) dan Agen Perjalanan Wisata (APW) di 35 </w:t>
      </w:r>
      <w:r w:rsidRPr="001F3172">
        <w:rPr>
          <w:rFonts w:ascii="Tahoma" w:hAnsi="Tahoma" w:cs="Tahoma"/>
        </w:rPr>
        <w:t>Kabupaten</w:t>
      </w:r>
      <w:r>
        <w:rPr>
          <w:rFonts w:ascii="Tahoma" w:hAnsi="Tahoma" w:cs="Tahoma"/>
        </w:rPr>
        <w:t>/</w:t>
      </w:r>
      <w:r w:rsidRPr="001F3172">
        <w:rPr>
          <w:rFonts w:ascii="Tahoma" w:hAnsi="Tahoma" w:cs="Tahoma"/>
        </w:rPr>
        <w:t xml:space="preserve">Kota </w:t>
      </w:r>
      <w:r>
        <w:rPr>
          <w:rFonts w:ascii="Tahoma" w:hAnsi="Tahoma" w:cs="Tahoma"/>
          <w:lang w:val="id-ID"/>
        </w:rPr>
        <w:t xml:space="preserve">baik hotel bintang dan non bintang, Usaha Jasa Perjalanan Wisata (BPW) dan Agen Perjalanan Wisata </w:t>
      </w:r>
      <w:r w:rsidRPr="001F3172">
        <w:rPr>
          <w:rFonts w:ascii="Tahoma" w:hAnsi="Tahoma" w:cs="Tahoma"/>
        </w:rPr>
        <w:t>yang</w:t>
      </w:r>
      <w:r>
        <w:rPr>
          <w:rFonts w:ascii="Tahoma" w:hAnsi="Tahoma" w:cs="Tahoma"/>
          <w:lang w:val="id-ID"/>
        </w:rPr>
        <w:t xml:space="preserve"> sudah maupun yang belum bersertifikasi untuk pemetaan dalam kegiatan pengawasan Sertifikasi Usaha Pariwisata.</w:t>
      </w:r>
      <w:r>
        <w:rPr>
          <w:rFonts w:ascii="Tahoma" w:hAnsi="Tahoma" w:cs="Tahoma"/>
        </w:rPr>
        <w:t xml:space="preserve"> </w:t>
      </w:r>
    </w:p>
    <w:p w:rsidR="00EB5473" w:rsidRPr="001F3172" w:rsidRDefault="00EB5473" w:rsidP="00EB5473">
      <w:pPr>
        <w:pStyle w:val="ListParagraph"/>
        <w:numPr>
          <w:ilvl w:val="0"/>
          <w:numId w:val="6"/>
        </w:numPr>
        <w:spacing w:line="276" w:lineRule="auto"/>
        <w:ind w:left="851" w:firstLine="349"/>
        <w:jc w:val="both"/>
        <w:rPr>
          <w:rFonts w:ascii="Tahoma" w:hAnsi="Tahoma" w:cs="Tahoma"/>
          <w:b/>
        </w:rPr>
      </w:pPr>
      <w:r w:rsidRPr="001F3172">
        <w:rPr>
          <w:rFonts w:ascii="Tahoma" w:hAnsi="Tahoma" w:cs="Tahoma"/>
          <w:b/>
        </w:rPr>
        <w:t>Pelaksanaan</w:t>
      </w:r>
    </w:p>
    <w:p w:rsidR="00EB5473" w:rsidRDefault="00EB5473" w:rsidP="00EB5473">
      <w:pPr>
        <w:pStyle w:val="ListParagraph"/>
        <w:tabs>
          <w:tab w:val="left" w:pos="426"/>
          <w:tab w:val="left" w:pos="851"/>
        </w:tabs>
        <w:spacing w:line="276" w:lineRule="auto"/>
        <w:ind w:left="1418"/>
        <w:jc w:val="both"/>
        <w:rPr>
          <w:rFonts w:ascii="Tahoma" w:hAnsi="Tahoma" w:cs="Tahoma"/>
          <w:lang w:val="id-ID"/>
        </w:rPr>
      </w:pPr>
      <w:r w:rsidRPr="001F3172">
        <w:rPr>
          <w:rFonts w:ascii="Tahoma" w:hAnsi="Tahoma" w:cs="Tahoma"/>
        </w:rPr>
        <w:t>Pengawasan Pelaksanaan Sertifi</w:t>
      </w:r>
      <w:r>
        <w:rPr>
          <w:rFonts w:ascii="Tahoma" w:hAnsi="Tahoma" w:cs="Tahoma"/>
        </w:rPr>
        <w:t xml:space="preserve">kasi Usaha Pariwisata </w:t>
      </w:r>
      <w:r>
        <w:rPr>
          <w:rFonts w:ascii="Tahoma" w:hAnsi="Tahoma" w:cs="Tahoma"/>
          <w:lang w:val="id-ID"/>
        </w:rPr>
        <w:t>T</w:t>
      </w:r>
      <w:r>
        <w:rPr>
          <w:rFonts w:ascii="Tahoma" w:hAnsi="Tahoma" w:cs="Tahoma"/>
        </w:rPr>
        <w:t>ahun 202</w:t>
      </w:r>
      <w:r>
        <w:rPr>
          <w:rFonts w:ascii="Tahoma" w:hAnsi="Tahoma" w:cs="Tahoma"/>
          <w:lang w:val="id-ID"/>
        </w:rPr>
        <w:t>1</w:t>
      </w:r>
      <w:r>
        <w:rPr>
          <w:rFonts w:ascii="Tahoma" w:hAnsi="Tahoma" w:cs="Tahoma"/>
        </w:rPr>
        <w:t xml:space="preserve"> dilaksanakan dalam waktu </w:t>
      </w:r>
      <w:r>
        <w:rPr>
          <w:rFonts w:ascii="Tahoma" w:hAnsi="Tahoma" w:cs="Tahoma"/>
          <w:lang w:val="id-ID"/>
        </w:rPr>
        <w:t>9</w:t>
      </w:r>
      <w:r>
        <w:rPr>
          <w:rFonts w:ascii="Tahoma" w:hAnsi="Tahoma" w:cs="Tahoma"/>
        </w:rPr>
        <w:t xml:space="preserve"> (se</w:t>
      </w:r>
      <w:r>
        <w:rPr>
          <w:rFonts w:ascii="Tahoma" w:hAnsi="Tahoma" w:cs="Tahoma"/>
          <w:lang w:val="id-ID"/>
        </w:rPr>
        <w:t>mbilan</w:t>
      </w:r>
      <w:r w:rsidRPr="001F3172">
        <w:rPr>
          <w:rFonts w:ascii="Tahoma" w:hAnsi="Tahoma" w:cs="Tahoma"/>
        </w:rPr>
        <w:t>) bulan.</w:t>
      </w:r>
    </w:p>
    <w:p w:rsidR="00EB5473" w:rsidRPr="0091326C" w:rsidRDefault="00EB5473" w:rsidP="00EB5473">
      <w:pPr>
        <w:pStyle w:val="ListParagraph"/>
        <w:spacing w:line="276" w:lineRule="auto"/>
        <w:ind w:left="1560"/>
        <w:jc w:val="both"/>
        <w:rPr>
          <w:rFonts w:ascii="Tahoma" w:hAnsi="Tahoma" w:cs="Tahoma"/>
          <w:lang w:val="id-ID"/>
        </w:rPr>
      </w:pPr>
    </w:p>
    <w:p w:rsidR="00EB5473" w:rsidRPr="00BF29DF" w:rsidRDefault="00EB5473" w:rsidP="00EB5473">
      <w:pPr>
        <w:pStyle w:val="ListParagraph"/>
        <w:numPr>
          <w:ilvl w:val="0"/>
          <w:numId w:val="9"/>
        </w:numPr>
        <w:spacing w:line="276" w:lineRule="auto"/>
        <w:jc w:val="both"/>
        <w:rPr>
          <w:rFonts w:ascii="Tahoma" w:hAnsi="Tahoma" w:cs="Tahoma"/>
          <w:b/>
        </w:rPr>
      </w:pPr>
      <w:r>
        <w:rPr>
          <w:rFonts w:ascii="Tahoma" w:hAnsi="Tahoma" w:cs="Tahoma"/>
          <w:b/>
          <w:lang w:val="id-ID"/>
        </w:rPr>
        <w:t xml:space="preserve"> </w:t>
      </w:r>
      <w:r w:rsidRPr="00BF29DF">
        <w:rPr>
          <w:rFonts w:ascii="Tahoma" w:hAnsi="Tahoma" w:cs="Tahoma"/>
          <w:b/>
        </w:rPr>
        <w:t>SASARAN :</w:t>
      </w:r>
    </w:p>
    <w:p w:rsidR="00EB5473" w:rsidRDefault="00EB5473" w:rsidP="00EB5473">
      <w:pPr>
        <w:tabs>
          <w:tab w:val="left" w:pos="851"/>
        </w:tabs>
        <w:spacing w:line="276" w:lineRule="auto"/>
        <w:ind w:left="851" w:hanging="221"/>
        <w:jc w:val="both"/>
        <w:rPr>
          <w:rFonts w:ascii="Tahoma" w:hAnsi="Tahoma" w:cs="Tahoma"/>
          <w:lang w:val="id-ID"/>
        </w:rPr>
      </w:pPr>
      <w:r>
        <w:rPr>
          <w:rFonts w:ascii="Tahoma" w:hAnsi="Tahoma" w:cs="Tahoma"/>
          <w:lang w:val="id-ID"/>
        </w:rPr>
        <w:t xml:space="preserve">   </w:t>
      </w:r>
      <w:r w:rsidRPr="001F3172">
        <w:rPr>
          <w:rFonts w:ascii="Tahoma" w:hAnsi="Tahoma" w:cs="Tahoma"/>
        </w:rPr>
        <w:t>Usaha pariwisata  meliputi usaha  penyediaan akomodasi (hotel)</w:t>
      </w:r>
      <w:r>
        <w:rPr>
          <w:rFonts w:ascii="Tahoma" w:hAnsi="Tahoma" w:cs="Tahoma"/>
          <w:lang w:val="id-ID"/>
        </w:rPr>
        <w:t xml:space="preserve">, Usaha Biro Perjalanan Wisata (BPW) dan Agen Perjalanan Wisata (APW) </w:t>
      </w:r>
      <w:r w:rsidRPr="001F3172">
        <w:rPr>
          <w:rFonts w:ascii="Tahoma" w:hAnsi="Tahoma" w:cs="Tahoma"/>
        </w:rPr>
        <w:t>baik yang sudah maupun yang bersertifikasi sebanyak 140 usaha hotel.</w:t>
      </w:r>
    </w:p>
    <w:p w:rsidR="00EB5473" w:rsidRPr="000F0F83" w:rsidRDefault="00EB5473" w:rsidP="00EB5473">
      <w:pPr>
        <w:tabs>
          <w:tab w:val="left" w:pos="993"/>
        </w:tabs>
        <w:spacing w:line="276" w:lineRule="auto"/>
        <w:ind w:left="851" w:hanging="221"/>
        <w:jc w:val="both"/>
        <w:rPr>
          <w:rFonts w:ascii="Tahoma" w:hAnsi="Tahoma" w:cs="Tahoma"/>
          <w:lang w:val="id-ID"/>
        </w:rPr>
      </w:pPr>
    </w:p>
    <w:p w:rsidR="00EB5473" w:rsidRPr="00384AB4" w:rsidRDefault="00EB5473" w:rsidP="00EB5473">
      <w:pPr>
        <w:pStyle w:val="ListParagraph"/>
        <w:numPr>
          <w:ilvl w:val="0"/>
          <w:numId w:val="9"/>
        </w:numPr>
        <w:tabs>
          <w:tab w:val="left" w:pos="851"/>
        </w:tabs>
        <w:spacing w:line="276" w:lineRule="auto"/>
        <w:jc w:val="both"/>
        <w:rPr>
          <w:rFonts w:ascii="Tahoma" w:hAnsi="Tahoma" w:cs="Tahoma"/>
          <w:b/>
        </w:rPr>
      </w:pPr>
      <w:r>
        <w:rPr>
          <w:rFonts w:ascii="Tahoma" w:hAnsi="Tahoma" w:cs="Tahoma"/>
          <w:b/>
          <w:lang w:val="id-ID"/>
        </w:rPr>
        <w:t xml:space="preserve"> </w:t>
      </w:r>
      <w:r w:rsidRPr="00384AB4">
        <w:rPr>
          <w:rFonts w:ascii="Tahoma" w:hAnsi="Tahoma" w:cs="Tahoma"/>
          <w:b/>
        </w:rPr>
        <w:t xml:space="preserve">LOKASI KEGIATAN </w:t>
      </w:r>
    </w:p>
    <w:p w:rsidR="00EB5473" w:rsidRPr="005123B9" w:rsidRDefault="00EB5473" w:rsidP="00EB5473">
      <w:pPr>
        <w:spacing w:line="276" w:lineRule="auto"/>
        <w:jc w:val="both"/>
        <w:rPr>
          <w:rFonts w:ascii="Tahoma" w:hAnsi="Tahoma" w:cs="Tahoma"/>
          <w:b/>
          <w:lang w:val="id-ID"/>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6"/>
        <w:gridCol w:w="3208"/>
        <w:gridCol w:w="2268"/>
        <w:gridCol w:w="2126"/>
        <w:gridCol w:w="1276"/>
      </w:tblGrid>
      <w:tr w:rsidR="00EB5473" w:rsidRPr="001F3172" w:rsidTr="00EB5473">
        <w:tc>
          <w:tcPr>
            <w:tcW w:w="586" w:type="dxa"/>
            <w:vAlign w:val="center"/>
          </w:tcPr>
          <w:p w:rsidR="00EB5473" w:rsidRPr="001F3172" w:rsidRDefault="00EB5473" w:rsidP="00EB5473">
            <w:pPr>
              <w:spacing w:line="276" w:lineRule="auto"/>
              <w:jc w:val="center"/>
              <w:rPr>
                <w:rFonts w:ascii="Tahoma" w:hAnsi="Tahoma" w:cs="Tahoma"/>
                <w:b/>
              </w:rPr>
            </w:pPr>
            <w:r w:rsidRPr="001F3172">
              <w:rPr>
                <w:rFonts w:ascii="Tahoma" w:hAnsi="Tahoma" w:cs="Tahoma"/>
                <w:b/>
              </w:rPr>
              <w:t>NO</w:t>
            </w:r>
          </w:p>
        </w:tc>
        <w:tc>
          <w:tcPr>
            <w:tcW w:w="3208" w:type="dxa"/>
            <w:vAlign w:val="center"/>
          </w:tcPr>
          <w:p w:rsidR="00EB5473" w:rsidRPr="001F3172" w:rsidRDefault="00EB5473" w:rsidP="00EB5473">
            <w:pPr>
              <w:spacing w:line="276" w:lineRule="auto"/>
              <w:jc w:val="center"/>
              <w:rPr>
                <w:rFonts w:ascii="Tahoma" w:hAnsi="Tahoma" w:cs="Tahoma"/>
                <w:b/>
              </w:rPr>
            </w:pPr>
            <w:r w:rsidRPr="001F3172">
              <w:rPr>
                <w:rFonts w:ascii="Tahoma" w:hAnsi="Tahoma" w:cs="Tahoma"/>
                <w:b/>
              </w:rPr>
              <w:t>NAMA KEGIATAN</w:t>
            </w:r>
          </w:p>
        </w:tc>
        <w:tc>
          <w:tcPr>
            <w:tcW w:w="2268" w:type="dxa"/>
            <w:vAlign w:val="center"/>
          </w:tcPr>
          <w:p w:rsidR="00EB5473" w:rsidRPr="001F3172" w:rsidRDefault="00EB5473" w:rsidP="00EB5473">
            <w:pPr>
              <w:spacing w:line="276" w:lineRule="auto"/>
              <w:jc w:val="center"/>
              <w:rPr>
                <w:rFonts w:ascii="Tahoma" w:hAnsi="Tahoma" w:cs="Tahoma"/>
                <w:b/>
              </w:rPr>
            </w:pPr>
            <w:r w:rsidRPr="001F3172">
              <w:rPr>
                <w:rFonts w:ascii="Tahoma" w:hAnsi="Tahoma" w:cs="Tahoma"/>
                <w:b/>
              </w:rPr>
              <w:t>PELAKSANAAN</w:t>
            </w:r>
          </w:p>
        </w:tc>
        <w:tc>
          <w:tcPr>
            <w:tcW w:w="2126" w:type="dxa"/>
            <w:vAlign w:val="center"/>
          </w:tcPr>
          <w:p w:rsidR="00EB5473" w:rsidRPr="001F3172" w:rsidRDefault="00EB5473" w:rsidP="00EB5473">
            <w:pPr>
              <w:spacing w:line="276" w:lineRule="auto"/>
              <w:jc w:val="center"/>
              <w:rPr>
                <w:rFonts w:ascii="Tahoma" w:hAnsi="Tahoma" w:cs="Tahoma"/>
                <w:b/>
              </w:rPr>
            </w:pPr>
            <w:r w:rsidRPr="001F3172">
              <w:rPr>
                <w:rFonts w:ascii="Tahoma" w:hAnsi="Tahoma" w:cs="Tahoma"/>
                <w:b/>
              </w:rPr>
              <w:t>ANGGARAN</w:t>
            </w:r>
          </w:p>
          <w:p w:rsidR="00EB5473" w:rsidRPr="001F3172" w:rsidRDefault="00EB5473" w:rsidP="00EB5473">
            <w:pPr>
              <w:spacing w:line="276" w:lineRule="auto"/>
              <w:jc w:val="center"/>
              <w:rPr>
                <w:rFonts w:ascii="Tahoma" w:hAnsi="Tahoma" w:cs="Tahoma"/>
                <w:b/>
              </w:rPr>
            </w:pPr>
            <w:r w:rsidRPr="001F3172">
              <w:rPr>
                <w:rFonts w:ascii="Tahoma" w:hAnsi="Tahoma" w:cs="Tahoma"/>
                <w:b/>
              </w:rPr>
              <w:t>(Rp.)</w:t>
            </w:r>
          </w:p>
        </w:tc>
        <w:tc>
          <w:tcPr>
            <w:tcW w:w="1276" w:type="dxa"/>
            <w:vAlign w:val="center"/>
          </w:tcPr>
          <w:p w:rsidR="00EB5473" w:rsidRPr="001F3172" w:rsidRDefault="00EB5473" w:rsidP="00EB5473">
            <w:pPr>
              <w:spacing w:line="276" w:lineRule="auto"/>
              <w:jc w:val="center"/>
              <w:rPr>
                <w:rFonts w:ascii="Tahoma" w:hAnsi="Tahoma" w:cs="Tahoma"/>
                <w:b/>
              </w:rPr>
            </w:pPr>
            <w:r w:rsidRPr="001F3172">
              <w:rPr>
                <w:rFonts w:ascii="Tahoma" w:hAnsi="Tahoma" w:cs="Tahoma"/>
                <w:b/>
              </w:rPr>
              <w:t>LOKASI</w:t>
            </w:r>
          </w:p>
        </w:tc>
      </w:tr>
      <w:tr w:rsidR="00EB5473" w:rsidRPr="001F3172" w:rsidTr="00EB5473">
        <w:tc>
          <w:tcPr>
            <w:tcW w:w="586" w:type="dxa"/>
          </w:tcPr>
          <w:p w:rsidR="00EB5473" w:rsidRPr="001F3172" w:rsidRDefault="00EB5473" w:rsidP="00EB5473">
            <w:pPr>
              <w:spacing w:line="276" w:lineRule="auto"/>
              <w:jc w:val="both"/>
              <w:rPr>
                <w:rFonts w:ascii="Tahoma" w:hAnsi="Tahoma" w:cs="Tahoma"/>
                <w:b/>
              </w:rPr>
            </w:pPr>
            <w:r w:rsidRPr="001F3172">
              <w:rPr>
                <w:rFonts w:ascii="Tahoma" w:hAnsi="Tahoma" w:cs="Tahoma"/>
                <w:b/>
              </w:rPr>
              <w:t>1</w:t>
            </w:r>
          </w:p>
        </w:tc>
        <w:tc>
          <w:tcPr>
            <w:tcW w:w="3208" w:type="dxa"/>
          </w:tcPr>
          <w:p w:rsidR="00EB5473" w:rsidRPr="001F3172" w:rsidRDefault="00EB5473" w:rsidP="00EB5473">
            <w:pPr>
              <w:spacing w:line="276" w:lineRule="auto"/>
              <w:rPr>
                <w:rFonts w:ascii="Tahoma" w:hAnsi="Tahoma" w:cs="Tahoma"/>
              </w:rPr>
            </w:pPr>
            <w:r>
              <w:rPr>
                <w:rFonts w:ascii="Tahoma" w:hAnsi="Tahoma" w:cs="Tahoma"/>
                <w:lang w:val="id-ID"/>
              </w:rPr>
              <w:t xml:space="preserve">Kegiatan Penetapan Tanda Daftar Usaha Pariwisata Lintas Daerah Kabupaten/Kota dalam 1(satu) Daerah provinsi </w:t>
            </w:r>
            <w:r>
              <w:rPr>
                <w:rFonts w:ascii="Tahoma" w:hAnsi="Tahoma" w:cs="Tahoma"/>
              </w:rPr>
              <w:t>Sub Kegiatan Pengawasan</w:t>
            </w:r>
            <w:r>
              <w:rPr>
                <w:rFonts w:ascii="Tahoma" w:hAnsi="Tahoma" w:cs="Tahoma"/>
                <w:lang w:val="id-ID"/>
              </w:rPr>
              <w:t xml:space="preserve"> </w:t>
            </w:r>
            <w:r w:rsidRPr="001F3172">
              <w:rPr>
                <w:rFonts w:ascii="Tahoma" w:hAnsi="Tahoma" w:cs="Tahoma"/>
              </w:rPr>
              <w:t xml:space="preserve">Pelaksanaan Sertifikasi Usaha Pariwisata </w:t>
            </w:r>
          </w:p>
        </w:tc>
        <w:tc>
          <w:tcPr>
            <w:tcW w:w="2268" w:type="dxa"/>
          </w:tcPr>
          <w:p w:rsidR="00EB5473" w:rsidRPr="000F566A" w:rsidRDefault="00EB5473" w:rsidP="00EB5473">
            <w:pPr>
              <w:spacing w:line="276" w:lineRule="auto"/>
              <w:rPr>
                <w:rFonts w:ascii="Tahoma" w:hAnsi="Tahoma" w:cs="Tahoma"/>
                <w:lang w:val="id-ID"/>
              </w:rPr>
            </w:pPr>
            <w:r>
              <w:rPr>
                <w:rFonts w:ascii="Tahoma" w:hAnsi="Tahoma" w:cs="Tahoma"/>
              </w:rPr>
              <w:t>Maret,</w:t>
            </w:r>
            <w:r>
              <w:rPr>
                <w:rFonts w:ascii="Tahoma" w:hAnsi="Tahoma" w:cs="Tahoma"/>
                <w:lang w:val="id-ID"/>
              </w:rPr>
              <w:t xml:space="preserve"> </w:t>
            </w:r>
            <w:r w:rsidRPr="001F3172">
              <w:rPr>
                <w:rFonts w:ascii="Tahoma" w:hAnsi="Tahoma" w:cs="Tahoma"/>
              </w:rPr>
              <w:t>April,</w:t>
            </w:r>
            <w:r>
              <w:rPr>
                <w:rFonts w:ascii="Tahoma" w:hAnsi="Tahoma" w:cs="Tahoma"/>
                <w:lang w:val="id-ID"/>
              </w:rPr>
              <w:t xml:space="preserve"> </w:t>
            </w:r>
            <w:r>
              <w:rPr>
                <w:rFonts w:ascii="Tahoma" w:hAnsi="Tahoma" w:cs="Tahoma"/>
              </w:rPr>
              <w:t>Mei Juni, Juli,</w:t>
            </w:r>
            <w:r>
              <w:rPr>
                <w:rFonts w:ascii="Tahoma" w:hAnsi="Tahoma" w:cs="Tahoma"/>
                <w:lang w:val="id-ID"/>
              </w:rPr>
              <w:t xml:space="preserve"> </w:t>
            </w:r>
            <w:r w:rsidRPr="001F3172">
              <w:rPr>
                <w:rFonts w:ascii="Tahoma" w:hAnsi="Tahoma" w:cs="Tahoma"/>
              </w:rPr>
              <w:t>Agustus</w:t>
            </w:r>
            <w:r>
              <w:rPr>
                <w:rFonts w:ascii="Tahoma" w:hAnsi="Tahoma" w:cs="Tahoma"/>
                <w:lang w:val="id-ID"/>
              </w:rPr>
              <w:t xml:space="preserve">, September, </w:t>
            </w:r>
            <w:r>
              <w:rPr>
                <w:rFonts w:ascii="Tahoma" w:hAnsi="Tahoma" w:cs="Tahoma"/>
              </w:rPr>
              <w:t>Oktober</w:t>
            </w:r>
            <w:r>
              <w:rPr>
                <w:rFonts w:ascii="Tahoma" w:hAnsi="Tahoma" w:cs="Tahoma"/>
                <w:lang w:val="id-ID"/>
              </w:rPr>
              <w:t xml:space="preserve"> dan </w:t>
            </w:r>
            <w:r w:rsidRPr="001F3172">
              <w:rPr>
                <w:rFonts w:ascii="Tahoma" w:hAnsi="Tahoma" w:cs="Tahoma"/>
              </w:rPr>
              <w:t>Nopember</w:t>
            </w:r>
            <w:r>
              <w:rPr>
                <w:rFonts w:ascii="Tahoma" w:hAnsi="Tahoma" w:cs="Tahoma"/>
                <w:lang w:val="id-ID"/>
              </w:rPr>
              <w:t xml:space="preserve"> 2021</w:t>
            </w:r>
          </w:p>
        </w:tc>
        <w:tc>
          <w:tcPr>
            <w:tcW w:w="2126" w:type="dxa"/>
          </w:tcPr>
          <w:p w:rsidR="00EB5473" w:rsidRPr="002D79F0" w:rsidRDefault="00D61ED9" w:rsidP="00EB5473">
            <w:pPr>
              <w:spacing w:line="276" w:lineRule="auto"/>
              <w:rPr>
                <w:rFonts w:ascii="Tahoma" w:hAnsi="Tahoma" w:cs="Tahoma"/>
                <w:lang w:val="id-ID"/>
              </w:rPr>
            </w:pPr>
            <w:r>
              <w:rPr>
                <w:rFonts w:ascii="Tahoma" w:hAnsi="Tahoma" w:cs="Tahoma"/>
                <w:lang w:val="id-ID"/>
              </w:rPr>
              <w:t>Rp. 000.000.</w:t>
            </w:r>
            <w:r w:rsidR="00EB5473">
              <w:rPr>
                <w:rFonts w:ascii="Tahoma" w:hAnsi="Tahoma" w:cs="Tahoma"/>
                <w:lang w:val="id-ID"/>
              </w:rPr>
              <w:t xml:space="preserve">000, </w:t>
            </w:r>
          </w:p>
        </w:tc>
        <w:tc>
          <w:tcPr>
            <w:tcW w:w="1276" w:type="dxa"/>
          </w:tcPr>
          <w:p w:rsidR="00EB5473" w:rsidRPr="001F3172" w:rsidRDefault="00EB5473" w:rsidP="00EB5473">
            <w:pPr>
              <w:spacing w:line="276" w:lineRule="auto"/>
              <w:rPr>
                <w:rFonts w:ascii="Tahoma" w:hAnsi="Tahoma" w:cs="Tahoma"/>
              </w:rPr>
            </w:pPr>
            <w:r w:rsidRPr="001F3172">
              <w:rPr>
                <w:rFonts w:ascii="Tahoma" w:hAnsi="Tahoma" w:cs="Tahoma"/>
              </w:rPr>
              <w:t>Kab/Kota se Jawa Tengah</w:t>
            </w:r>
          </w:p>
        </w:tc>
      </w:tr>
    </w:tbl>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Default="00EB5473" w:rsidP="00EB5473">
      <w:pPr>
        <w:spacing w:line="276" w:lineRule="auto"/>
        <w:jc w:val="both"/>
        <w:rPr>
          <w:rFonts w:ascii="Tahoma" w:hAnsi="Tahoma" w:cs="Tahoma"/>
          <w:lang w:val="id-ID"/>
        </w:rPr>
      </w:pPr>
    </w:p>
    <w:p w:rsidR="00EB5473" w:rsidRPr="00F50E19" w:rsidRDefault="00EB5473" w:rsidP="00EB5473">
      <w:pPr>
        <w:pStyle w:val="ListParagraph"/>
        <w:numPr>
          <w:ilvl w:val="0"/>
          <w:numId w:val="9"/>
        </w:numPr>
        <w:spacing w:line="276" w:lineRule="auto"/>
        <w:jc w:val="both"/>
        <w:rPr>
          <w:rFonts w:ascii="Tahoma" w:hAnsi="Tahoma" w:cs="Tahoma"/>
          <w:b/>
          <w:lang w:val="id-ID"/>
        </w:rPr>
      </w:pPr>
      <w:r w:rsidRPr="00F50E19">
        <w:rPr>
          <w:rFonts w:ascii="Tahoma" w:hAnsi="Tahoma" w:cs="Tahoma"/>
          <w:b/>
          <w:lang w:val="id-ID"/>
        </w:rPr>
        <w:t>JADWAL PELAKSANAAN</w:t>
      </w:r>
    </w:p>
    <w:p w:rsidR="00EB5473" w:rsidRPr="000F566A" w:rsidRDefault="00EB5473" w:rsidP="00EB5473">
      <w:pPr>
        <w:spacing w:line="276" w:lineRule="auto"/>
        <w:jc w:val="both"/>
        <w:rPr>
          <w:rFonts w:ascii="Tahoma" w:hAnsi="Tahoma" w:cs="Tahoma"/>
          <w:b/>
          <w:lang w:val="id-ID"/>
        </w:rPr>
      </w:pPr>
    </w:p>
    <w:tbl>
      <w:tblPr>
        <w:tblpPr w:leftFromText="180" w:rightFromText="180" w:vertAnchor="text" w:horzAnchor="margin" w:tblpY="-30"/>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
        <w:gridCol w:w="1528"/>
        <w:gridCol w:w="597"/>
        <w:gridCol w:w="619"/>
        <w:gridCol w:w="591"/>
        <w:gridCol w:w="695"/>
        <w:gridCol w:w="585"/>
        <w:gridCol w:w="642"/>
        <w:gridCol w:w="586"/>
        <w:gridCol w:w="680"/>
        <w:gridCol w:w="689"/>
        <w:gridCol w:w="604"/>
        <w:gridCol w:w="643"/>
        <w:gridCol w:w="624"/>
      </w:tblGrid>
      <w:tr w:rsidR="00EB5473" w:rsidRPr="001F3172" w:rsidTr="00EB5473">
        <w:tc>
          <w:tcPr>
            <w:tcW w:w="2021" w:type="dxa"/>
            <w:gridSpan w:val="2"/>
            <w:vMerge w:val="restart"/>
            <w:vAlign w:val="center"/>
          </w:tcPr>
          <w:p w:rsidR="00EB5473" w:rsidRPr="001F3172" w:rsidRDefault="00EB5473" w:rsidP="00EB5473">
            <w:pPr>
              <w:spacing w:line="276" w:lineRule="auto"/>
              <w:jc w:val="center"/>
              <w:rPr>
                <w:rFonts w:ascii="Tahoma" w:hAnsi="Tahoma" w:cs="Tahoma"/>
              </w:rPr>
            </w:pPr>
            <w:r w:rsidRPr="001F3172">
              <w:rPr>
                <w:rFonts w:ascii="Tahoma" w:hAnsi="Tahoma" w:cs="Tahoma"/>
              </w:rPr>
              <w:t>TAHAPAN KEGIATAN</w:t>
            </w:r>
          </w:p>
        </w:tc>
        <w:tc>
          <w:tcPr>
            <w:tcW w:w="7555" w:type="dxa"/>
            <w:gridSpan w:val="12"/>
            <w:vAlign w:val="center"/>
          </w:tcPr>
          <w:p w:rsidR="00EB5473" w:rsidRPr="001F3172" w:rsidRDefault="00EB5473" w:rsidP="00EB5473">
            <w:pPr>
              <w:spacing w:line="276" w:lineRule="auto"/>
              <w:jc w:val="center"/>
              <w:rPr>
                <w:rFonts w:ascii="Tahoma" w:hAnsi="Tahoma" w:cs="Tahoma"/>
              </w:rPr>
            </w:pPr>
            <w:r w:rsidRPr="001F3172">
              <w:rPr>
                <w:rFonts w:ascii="Tahoma" w:hAnsi="Tahoma" w:cs="Tahoma"/>
              </w:rPr>
              <w:t>WAKTU PELAKSANAAN</w:t>
            </w:r>
          </w:p>
        </w:tc>
      </w:tr>
      <w:tr w:rsidR="00EB5473" w:rsidRPr="001F3172" w:rsidTr="00EB5473">
        <w:tc>
          <w:tcPr>
            <w:tcW w:w="2021" w:type="dxa"/>
            <w:gridSpan w:val="2"/>
            <w:vMerge/>
          </w:tcPr>
          <w:p w:rsidR="00EB5473" w:rsidRPr="001F3172" w:rsidRDefault="00EB5473" w:rsidP="00EB5473">
            <w:pPr>
              <w:spacing w:line="276" w:lineRule="auto"/>
              <w:jc w:val="both"/>
              <w:rPr>
                <w:rFonts w:ascii="Tahoma" w:hAnsi="Tahoma" w:cs="Tahoma"/>
              </w:rPr>
            </w:pPr>
          </w:p>
        </w:tc>
        <w:tc>
          <w:tcPr>
            <w:tcW w:w="597" w:type="dxa"/>
          </w:tcPr>
          <w:p w:rsidR="00EB5473" w:rsidRPr="001F3172" w:rsidRDefault="00EB5473" w:rsidP="00EB5473">
            <w:pPr>
              <w:spacing w:line="276" w:lineRule="auto"/>
              <w:jc w:val="center"/>
              <w:rPr>
                <w:rFonts w:ascii="Tahoma" w:hAnsi="Tahoma" w:cs="Tahoma"/>
              </w:rPr>
            </w:pPr>
            <w:r w:rsidRPr="001F3172">
              <w:rPr>
                <w:rFonts w:ascii="Tahoma" w:hAnsi="Tahoma" w:cs="Tahoma"/>
              </w:rPr>
              <w:t>Jan</w:t>
            </w:r>
          </w:p>
        </w:tc>
        <w:tc>
          <w:tcPr>
            <w:tcW w:w="619" w:type="dxa"/>
          </w:tcPr>
          <w:p w:rsidR="00EB5473" w:rsidRPr="001F3172" w:rsidRDefault="00EB5473" w:rsidP="00EB5473">
            <w:pPr>
              <w:spacing w:line="276" w:lineRule="auto"/>
              <w:jc w:val="center"/>
              <w:rPr>
                <w:rFonts w:ascii="Tahoma" w:hAnsi="Tahoma" w:cs="Tahoma"/>
              </w:rPr>
            </w:pPr>
            <w:r w:rsidRPr="001F3172">
              <w:rPr>
                <w:rFonts w:ascii="Tahoma" w:hAnsi="Tahoma" w:cs="Tahoma"/>
              </w:rPr>
              <w:t>Peb</w:t>
            </w:r>
          </w:p>
        </w:tc>
        <w:tc>
          <w:tcPr>
            <w:tcW w:w="591" w:type="dxa"/>
          </w:tcPr>
          <w:p w:rsidR="00EB5473" w:rsidRPr="001F3172" w:rsidRDefault="00EB5473" w:rsidP="00EB5473">
            <w:pPr>
              <w:spacing w:line="276" w:lineRule="auto"/>
              <w:jc w:val="center"/>
              <w:rPr>
                <w:rFonts w:ascii="Tahoma" w:hAnsi="Tahoma" w:cs="Tahoma"/>
              </w:rPr>
            </w:pPr>
            <w:r w:rsidRPr="001F3172">
              <w:rPr>
                <w:rFonts w:ascii="Tahoma" w:hAnsi="Tahoma" w:cs="Tahoma"/>
              </w:rPr>
              <w:t>Mrt</w:t>
            </w:r>
          </w:p>
        </w:tc>
        <w:tc>
          <w:tcPr>
            <w:tcW w:w="695" w:type="dxa"/>
          </w:tcPr>
          <w:p w:rsidR="00EB5473" w:rsidRPr="001F3172" w:rsidRDefault="00EB5473" w:rsidP="00EB5473">
            <w:pPr>
              <w:spacing w:line="276" w:lineRule="auto"/>
              <w:jc w:val="center"/>
              <w:rPr>
                <w:rFonts w:ascii="Tahoma" w:hAnsi="Tahoma" w:cs="Tahoma"/>
              </w:rPr>
            </w:pPr>
            <w:r w:rsidRPr="001F3172">
              <w:rPr>
                <w:rFonts w:ascii="Tahoma" w:hAnsi="Tahoma" w:cs="Tahoma"/>
              </w:rPr>
              <w:t>April</w:t>
            </w:r>
          </w:p>
        </w:tc>
        <w:tc>
          <w:tcPr>
            <w:tcW w:w="585" w:type="dxa"/>
          </w:tcPr>
          <w:p w:rsidR="00EB5473" w:rsidRPr="001F3172" w:rsidRDefault="00EB5473" w:rsidP="00EB5473">
            <w:pPr>
              <w:spacing w:line="276" w:lineRule="auto"/>
              <w:jc w:val="center"/>
              <w:rPr>
                <w:rFonts w:ascii="Tahoma" w:hAnsi="Tahoma" w:cs="Tahoma"/>
              </w:rPr>
            </w:pPr>
            <w:r w:rsidRPr="001F3172">
              <w:rPr>
                <w:rFonts w:ascii="Tahoma" w:hAnsi="Tahoma" w:cs="Tahoma"/>
              </w:rPr>
              <w:t>Mei</w:t>
            </w:r>
          </w:p>
        </w:tc>
        <w:tc>
          <w:tcPr>
            <w:tcW w:w="642" w:type="dxa"/>
          </w:tcPr>
          <w:p w:rsidR="00EB5473" w:rsidRPr="001F3172" w:rsidRDefault="00EB5473" w:rsidP="00EB5473">
            <w:pPr>
              <w:spacing w:line="276" w:lineRule="auto"/>
              <w:jc w:val="center"/>
              <w:rPr>
                <w:rFonts w:ascii="Tahoma" w:hAnsi="Tahoma" w:cs="Tahoma"/>
              </w:rPr>
            </w:pPr>
            <w:r w:rsidRPr="001F3172">
              <w:rPr>
                <w:rFonts w:ascii="Tahoma" w:hAnsi="Tahoma" w:cs="Tahoma"/>
              </w:rPr>
              <w:t>Juni</w:t>
            </w:r>
          </w:p>
        </w:tc>
        <w:tc>
          <w:tcPr>
            <w:tcW w:w="586" w:type="dxa"/>
          </w:tcPr>
          <w:p w:rsidR="00EB5473" w:rsidRPr="001F3172" w:rsidRDefault="00EB5473" w:rsidP="00EB5473">
            <w:pPr>
              <w:spacing w:line="276" w:lineRule="auto"/>
              <w:jc w:val="center"/>
              <w:rPr>
                <w:rFonts w:ascii="Tahoma" w:hAnsi="Tahoma" w:cs="Tahoma"/>
              </w:rPr>
            </w:pPr>
            <w:r w:rsidRPr="001F3172">
              <w:rPr>
                <w:rFonts w:ascii="Tahoma" w:hAnsi="Tahoma" w:cs="Tahoma"/>
              </w:rPr>
              <w:t>Juli</w:t>
            </w:r>
          </w:p>
        </w:tc>
        <w:tc>
          <w:tcPr>
            <w:tcW w:w="680" w:type="dxa"/>
          </w:tcPr>
          <w:p w:rsidR="00EB5473" w:rsidRPr="001F3172" w:rsidRDefault="00EB5473" w:rsidP="00EB5473">
            <w:pPr>
              <w:spacing w:line="276" w:lineRule="auto"/>
              <w:jc w:val="center"/>
              <w:rPr>
                <w:rFonts w:ascii="Tahoma" w:hAnsi="Tahoma" w:cs="Tahoma"/>
              </w:rPr>
            </w:pPr>
            <w:r w:rsidRPr="001F3172">
              <w:rPr>
                <w:rFonts w:ascii="Tahoma" w:hAnsi="Tahoma" w:cs="Tahoma"/>
              </w:rPr>
              <w:t>Agst</w:t>
            </w:r>
          </w:p>
        </w:tc>
        <w:tc>
          <w:tcPr>
            <w:tcW w:w="689" w:type="dxa"/>
          </w:tcPr>
          <w:p w:rsidR="00EB5473" w:rsidRPr="001F3172" w:rsidRDefault="00EB5473" w:rsidP="00EB5473">
            <w:pPr>
              <w:spacing w:line="276" w:lineRule="auto"/>
              <w:jc w:val="center"/>
              <w:rPr>
                <w:rFonts w:ascii="Tahoma" w:hAnsi="Tahoma" w:cs="Tahoma"/>
              </w:rPr>
            </w:pPr>
            <w:r w:rsidRPr="001F3172">
              <w:rPr>
                <w:rFonts w:ascii="Tahoma" w:hAnsi="Tahoma" w:cs="Tahoma"/>
              </w:rPr>
              <w:t>Sept</w:t>
            </w:r>
          </w:p>
        </w:tc>
        <w:tc>
          <w:tcPr>
            <w:tcW w:w="604" w:type="dxa"/>
          </w:tcPr>
          <w:p w:rsidR="00EB5473" w:rsidRPr="001F3172" w:rsidRDefault="00EB5473" w:rsidP="00EB5473">
            <w:pPr>
              <w:spacing w:line="276" w:lineRule="auto"/>
              <w:jc w:val="center"/>
              <w:rPr>
                <w:rFonts w:ascii="Tahoma" w:hAnsi="Tahoma" w:cs="Tahoma"/>
              </w:rPr>
            </w:pPr>
            <w:r w:rsidRPr="001F3172">
              <w:rPr>
                <w:rFonts w:ascii="Tahoma" w:hAnsi="Tahoma" w:cs="Tahoma"/>
              </w:rPr>
              <w:t>Okt</w:t>
            </w:r>
          </w:p>
        </w:tc>
        <w:tc>
          <w:tcPr>
            <w:tcW w:w="643" w:type="dxa"/>
          </w:tcPr>
          <w:p w:rsidR="00EB5473" w:rsidRPr="001F3172" w:rsidRDefault="00EB5473" w:rsidP="00EB5473">
            <w:pPr>
              <w:spacing w:line="276" w:lineRule="auto"/>
              <w:jc w:val="center"/>
              <w:rPr>
                <w:rFonts w:ascii="Tahoma" w:hAnsi="Tahoma" w:cs="Tahoma"/>
              </w:rPr>
            </w:pPr>
            <w:r w:rsidRPr="001F3172">
              <w:rPr>
                <w:rFonts w:ascii="Tahoma" w:hAnsi="Tahoma" w:cs="Tahoma"/>
              </w:rPr>
              <w:t>Nop</w:t>
            </w:r>
          </w:p>
        </w:tc>
        <w:tc>
          <w:tcPr>
            <w:tcW w:w="624" w:type="dxa"/>
          </w:tcPr>
          <w:p w:rsidR="00EB5473" w:rsidRPr="001F3172" w:rsidRDefault="00EB5473" w:rsidP="00EB5473">
            <w:pPr>
              <w:spacing w:line="276" w:lineRule="auto"/>
              <w:jc w:val="center"/>
              <w:rPr>
                <w:rFonts w:ascii="Tahoma" w:hAnsi="Tahoma" w:cs="Tahoma"/>
              </w:rPr>
            </w:pPr>
            <w:r w:rsidRPr="001F3172">
              <w:rPr>
                <w:rFonts w:ascii="Tahoma" w:hAnsi="Tahoma" w:cs="Tahoma"/>
              </w:rPr>
              <w:t>Des</w:t>
            </w:r>
          </w:p>
        </w:tc>
      </w:tr>
      <w:tr w:rsidR="00EB5473" w:rsidRPr="001F3172" w:rsidTr="00EB5473">
        <w:tc>
          <w:tcPr>
            <w:tcW w:w="493" w:type="dxa"/>
          </w:tcPr>
          <w:p w:rsidR="00EB5473" w:rsidRPr="001F3172" w:rsidRDefault="00EB5473" w:rsidP="00EB5473">
            <w:pPr>
              <w:spacing w:line="276" w:lineRule="auto"/>
              <w:jc w:val="center"/>
              <w:rPr>
                <w:rFonts w:ascii="Tahoma" w:hAnsi="Tahoma" w:cs="Tahoma"/>
              </w:rPr>
            </w:pPr>
            <w:r w:rsidRPr="001F3172">
              <w:rPr>
                <w:rFonts w:ascii="Tahoma" w:hAnsi="Tahoma" w:cs="Tahoma"/>
              </w:rPr>
              <w:t>1.</w:t>
            </w:r>
          </w:p>
        </w:tc>
        <w:tc>
          <w:tcPr>
            <w:tcW w:w="1528" w:type="dxa"/>
          </w:tcPr>
          <w:p w:rsidR="00EB5473" w:rsidRPr="001F3172" w:rsidRDefault="00EB5473" w:rsidP="00EB5473">
            <w:pPr>
              <w:spacing w:line="276" w:lineRule="auto"/>
              <w:jc w:val="both"/>
              <w:rPr>
                <w:rFonts w:ascii="Tahoma" w:hAnsi="Tahoma" w:cs="Tahoma"/>
              </w:rPr>
            </w:pPr>
            <w:r w:rsidRPr="001F3172">
              <w:rPr>
                <w:rFonts w:ascii="Tahoma" w:hAnsi="Tahoma" w:cs="Tahoma"/>
              </w:rPr>
              <w:t>Persiapan</w:t>
            </w:r>
          </w:p>
        </w:tc>
        <w:tc>
          <w:tcPr>
            <w:tcW w:w="597" w:type="dxa"/>
            <w:shd w:val="clear" w:color="auto" w:fill="FFFFFF"/>
          </w:tcPr>
          <w:p w:rsidR="00EB5473" w:rsidRPr="001F3172" w:rsidRDefault="00EB5473" w:rsidP="00EB5473">
            <w:pPr>
              <w:spacing w:line="276" w:lineRule="auto"/>
              <w:jc w:val="both"/>
              <w:rPr>
                <w:rFonts w:ascii="Tahoma" w:hAnsi="Tahoma" w:cs="Tahoma"/>
              </w:rPr>
            </w:pPr>
          </w:p>
        </w:tc>
        <w:tc>
          <w:tcPr>
            <w:tcW w:w="619" w:type="dxa"/>
            <w:shd w:val="clear" w:color="auto" w:fill="auto"/>
          </w:tcPr>
          <w:p w:rsidR="00EB5473" w:rsidRPr="001F3172" w:rsidRDefault="00EB5473" w:rsidP="00EB5473">
            <w:pPr>
              <w:spacing w:line="276" w:lineRule="auto"/>
              <w:jc w:val="both"/>
              <w:rPr>
                <w:rFonts w:ascii="Tahoma" w:hAnsi="Tahoma" w:cs="Tahoma"/>
              </w:rPr>
            </w:pPr>
          </w:p>
        </w:tc>
        <w:tc>
          <w:tcPr>
            <w:tcW w:w="591" w:type="dxa"/>
            <w:shd w:val="clear" w:color="auto" w:fill="FFFFFF"/>
          </w:tcPr>
          <w:p w:rsidR="00EB5473" w:rsidRPr="001F3172" w:rsidRDefault="00EB5473" w:rsidP="00EB5473">
            <w:pPr>
              <w:spacing w:line="276" w:lineRule="auto"/>
              <w:jc w:val="both"/>
              <w:rPr>
                <w:rFonts w:ascii="Tahoma" w:hAnsi="Tahoma" w:cs="Tahoma"/>
              </w:rPr>
            </w:pPr>
          </w:p>
        </w:tc>
        <w:tc>
          <w:tcPr>
            <w:tcW w:w="695" w:type="dxa"/>
            <w:shd w:val="clear" w:color="auto" w:fill="FFFFFF"/>
          </w:tcPr>
          <w:p w:rsidR="00EB5473" w:rsidRPr="001F3172" w:rsidRDefault="00EB5473" w:rsidP="00EB5473">
            <w:pPr>
              <w:spacing w:line="276" w:lineRule="auto"/>
              <w:jc w:val="both"/>
              <w:rPr>
                <w:rFonts w:ascii="Tahoma" w:hAnsi="Tahoma" w:cs="Tahoma"/>
              </w:rPr>
            </w:pPr>
          </w:p>
        </w:tc>
        <w:tc>
          <w:tcPr>
            <w:tcW w:w="585" w:type="dxa"/>
          </w:tcPr>
          <w:p w:rsidR="00EB5473" w:rsidRPr="001F3172" w:rsidRDefault="00EB5473" w:rsidP="00EB5473">
            <w:pPr>
              <w:spacing w:line="276" w:lineRule="auto"/>
              <w:jc w:val="both"/>
              <w:rPr>
                <w:rFonts w:ascii="Tahoma" w:hAnsi="Tahoma" w:cs="Tahoma"/>
              </w:rPr>
            </w:pPr>
          </w:p>
        </w:tc>
        <w:tc>
          <w:tcPr>
            <w:tcW w:w="642" w:type="dxa"/>
          </w:tcPr>
          <w:p w:rsidR="00EB5473" w:rsidRPr="001F3172" w:rsidRDefault="00EB5473" w:rsidP="00EB5473">
            <w:pPr>
              <w:spacing w:line="276" w:lineRule="auto"/>
              <w:jc w:val="both"/>
              <w:rPr>
                <w:rFonts w:ascii="Tahoma" w:hAnsi="Tahoma" w:cs="Tahoma"/>
              </w:rPr>
            </w:pPr>
          </w:p>
        </w:tc>
        <w:tc>
          <w:tcPr>
            <w:tcW w:w="586" w:type="dxa"/>
          </w:tcPr>
          <w:p w:rsidR="00EB5473" w:rsidRPr="001F3172" w:rsidRDefault="00EB5473" w:rsidP="00EB5473">
            <w:pPr>
              <w:spacing w:line="276" w:lineRule="auto"/>
              <w:jc w:val="both"/>
              <w:rPr>
                <w:rFonts w:ascii="Tahoma" w:hAnsi="Tahoma" w:cs="Tahoma"/>
              </w:rPr>
            </w:pPr>
          </w:p>
        </w:tc>
        <w:tc>
          <w:tcPr>
            <w:tcW w:w="680" w:type="dxa"/>
          </w:tcPr>
          <w:p w:rsidR="00EB5473" w:rsidRPr="001F3172" w:rsidRDefault="00EB5473" w:rsidP="00EB5473">
            <w:pPr>
              <w:spacing w:line="276" w:lineRule="auto"/>
              <w:jc w:val="both"/>
              <w:rPr>
                <w:rFonts w:ascii="Tahoma" w:hAnsi="Tahoma" w:cs="Tahoma"/>
              </w:rPr>
            </w:pPr>
          </w:p>
        </w:tc>
        <w:tc>
          <w:tcPr>
            <w:tcW w:w="689" w:type="dxa"/>
          </w:tcPr>
          <w:p w:rsidR="00EB5473" w:rsidRPr="001F3172" w:rsidRDefault="00EB5473" w:rsidP="00EB5473">
            <w:pPr>
              <w:spacing w:line="276" w:lineRule="auto"/>
              <w:jc w:val="both"/>
              <w:rPr>
                <w:rFonts w:ascii="Tahoma" w:hAnsi="Tahoma" w:cs="Tahoma"/>
              </w:rPr>
            </w:pPr>
          </w:p>
        </w:tc>
        <w:tc>
          <w:tcPr>
            <w:tcW w:w="604" w:type="dxa"/>
          </w:tcPr>
          <w:p w:rsidR="00EB5473" w:rsidRPr="001F3172" w:rsidRDefault="00EB5473" w:rsidP="00EB5473">
            <w:pPr>
              <w:spacing w:line="276" w:lineRule="auto"/>
              <w:jc w:val="both"/>
              <w:rPr>
                <w:rFonts w:ascii="Tahoma" w:hAnsi="Tahoma" w:cs="Tahoma"/>
              </w:rPr>
            </w:pPr>
          </w:p>
        </w:tc>
        <w:tc>
          <w:tcPr>
            <w:tcW w:w="643" w:type="dxa"/>
          </w:tcPr>
          <w:p w:rsidR="00EB5473" w:rsidRPr="001F3172" w:rsidRDefault="00EB5473" w:rsidP="00EB5473">
            <w:pPr>
              <w:spacing w:line="276" w:lineRule="auto"/>
              <w:jc w:val="both"/>
              <w:rPr>
                <w:rFonts w:ascii="Tahoma" w:hAnsi="Tahoma" w:cs="Tahoma"/>
              </w:rPr>
            </w:pPr>
          </w:p>
        </w:tc>
        <w:tc>
          <w:tcPr>
            <w:tcW w:w="624" w:type="dxa"/>
          </w:tcPr>
          <w:p w:rsidR="00EB5473" w:rsidRPr="001F3172" w:rsidRDefault="00EB5473" w:rsidP="00EB5473">
            <w:pPr>
              <w:spacing w:line="276" w:lineRule="auto"/>
              <w:jc w:val="both"/>
              <w:rPr>
                <w:rFonts w:ascii="Tahoma" w:hAnsi="Tahoma" w:cs="Tahoma"/>
              </w:rPr>
            </w:pPr>
          </w:p>
        </w:tc>
      </w:tr>
      <w:tr w:rsidR="00EB5473" w:rsidRPr="001F3172" w:rsidTr="00EB5473">
        <w:tc>
          <w:tcPr>
            <w:tcW w:w="493" w:type="dxa"/>
          </w:tcPr>
          <w:p w:rsidR="00EB5473" w:rsidRPr="001F3172" w:rsidRDefault="00EB5473" w:rsidP="00EB5473">
            <w:pPr>
              <w:spacing w:line="276" w:lineRule="auto"/>
              <w:jc w:val="center"/>
              <w:rPr>
                <w:rFonts w:ascii="Tahoma" w:hAnsi="Tahoma" w:cs="Tahoma"/>
              </w:rPr>
            </w:pPr>
          </w:p>
        </w:tc>
        <w:tc>
          <w:tcPr>
            <w:tcW w:w="1528" w:type="dxa"/>
          </w:tcPr>
          <w:p w:rsidR="00EB5473" w:rsidRPr="001F3172" w:rsidRDefault="00EB5473" w:rsidP="00EB5473">
            <w:pPr>
              <w:spacing w:line="276" w:lineRule="auto"/>
              <w:jc w:val="both"/>
              <w:rPr>
                <w:rFonts w:ascii="Tahoma" w:hAnsi="Tahoma" w:cs="Tahoma"/>
              </w:rPr>
            </w:pPr>
          </w:p>
        </w:tc>
        <w:tc>
          <w:tcPr>
            <w:tcW w:w="597" w:type="dxa"/>
          </w:tcPr>
          <w:p w:rsidR="00EB5473" w:rsidRPr="001F3172" w:rsidRDefault="00EB5473" w:rsidP="00EB5473">
            <w:pPr>
              <w:spacing w:line="276" w:lineRule="auto"/>
              <w:jc w:val="both"/>
              <w:rPr>
                <w:rFonts w:ascii="Tahoma" w:hAnsi="Tahoma" w:cs="Tahoma"/>
              </w:rPr>
            </w:pPr>
          </w:p>
        </w:tc>
        <w:tc>
          <w:tcPr>
            <w:tcW w:w="619" w:type="dxa"/>
          </w:tcPr>
          <w:p w:rsidR="00EB5473" w:rsidRPr="001F3172" w:rsidRDefault="00EB5473" w:rsidP="00EB5473">
            <w:pPr>
              <w:spacing w:line="276" w:lineRule="auto"/>
              <w:jc w:val="both"/>
              <w:rPr>
                <w:rFonts w:ascii="Tahoma" w:hAnsi="Tahoma" w:cs="Tahoma"/>
              </w:rPr>
            </w:pPr>
          </w:p>
        </w:tc>
        <w:tc>
          <w:tcPr>
            <w:tcW w:w="591" w:type="dxa"/>
          </w:tcPr>
          <w:p w:rsidR="00EB5473" w:rsidRPr="001F3172" w:rsidRDefault="00EB5473" w:rsidP="00EB5473">
            <w:pPr>
              <w:spacing w:line="276" w:lineRule="auto"/>
              <w:jc w:val="both"/>
              <w:rPr>
                <w:rFonts w:ascii="Tahoma" w:hAnsi="Tahoma" w:cs="Tahoma"/>
              </w:rPr>
            </w:pPr>
          </w:p>
        </w:tc>
        <w:tc>
          <w:tcPr>
            <w:tcW w:w="695" w:type="dxa"/>
          </w:tcPr>
          <w:p w:rsidR="00EB5473" w:rsidRPr="001F3172" w:rsidRDefault="00EB5473" w:rsidP="00EB5473">
            <w:pPr>
              <w:spacing w:line="276" w:lineRule="auto"/>
              <w:jc w:val="both"/>
              <w:rPr>
                <w:rFonts w:ascii="Tahoma" w:hAnsi="Tahoma" w:cs="Tahoma"/>
              </w:rPr>
            </w:pPr>
          </w:p>
        </w:tc>
        <w:tc>
          <w:tcPr>
            <w:tcW w:w="585" w:type="dxa"/>
          </w:tcPr>
          <w:p w:rsidR="00EB5473" w:rsidRPr="001F3172" w:rsidRDefault="00EB5473" w:rsidP="00EB5473">
            <w:pPr>
              <w:spacing w:line="276" w:lineRule="auto"/>
              <w:jc w:val="both"/>
              <w:rPr>
                <w:rFonts w:ascii="Tahoma" w:hAnsi="Tahoma" w:cs="Tahoma"/>
              </w:rPr>
            </w:pPr>
          </w:p>
        </w:tc>
        <w:tc>
          <w:tcPr>
            <w:tcW w:w="642" w:type="dxa"/>
          </w:tcPr>
          <w:p w:rsidR="00EB5473" w:rsidRPr="001F3172" w:rsidRDefault="00EB5473" w:rsidP="00EB5473">
            <w:pPr>
              <w:spacing w:line="276" w:lineRule="auto"/>
              <w:jc w:val="both"/>
              <w:rPr>
                <w:rFonts w:ascii="Tahoma" w:hAnsi="Tahoma" w:cs="Tahoma"/>
              </w:rPr>
            </w:pPr>
          </w:p>
        </w:tc>
        <w:tc>
          <w:tcPr>
            <w:tcW w:w="586" w:type="dxa"/>
          </w:tcPr>
          <w:p w:rsidR="00EB5473" w:rsidRPr="001F3172" w:rsidRDefault="00EB5473" w:rsidP="00EB5473">
            <w:pPr>
              <w:spacing w:line="276" w:lineRule="auto"/>
              <w:jc w:val="both"/>
              <w:rPr>
                <w:rFonts w:ascii="Tahoma" w:hAnsi="Tahoma" w:cs="Tahoma"/>
              </w:rPr>
            </w:pPr>
          </w:p>
        </w:tc>
        <w:tc>
          <w:tcPr>
            <w:tcW w:w="680" w:type="dxa"/>
          </w:tcPr>
          <w:p w:rsidR="00EB5473" w:rsidRPr="001F3172" w:rsidRDefault="00EB5473" w:rsidP="00EB5473">
            <w:pPr>
              <w:spacing w:line="276" w:lineRule="auto"/>
              <w:jc w:val="both"/>
              <w:rPr>
                <w:rFonts w:ascii="Tahoma" w:hAnsi="Tahoma" w:cs="Tahoma"/>
              </w:rPr>
            </w:pPr>
          </w:p>
        </w:tc>
        <w:tc>
          <w:tcPr>
            <w:tcW w:w="689" w:type="dxa"/>
          </w:tcPr>
          <w:p w:rsidR="00EB5473" w:rsidRPr="001F3172" w:rsidRDefault="00EB5473" w:rsidP="00EB5473">
            <w:pPr>
              <w:spacing w:line="276" w:lineRule="auto"/>
              <w:jc w:val="both"/>
              <w:rPr>
                <w:rFonts w:ascii="Tahoma" w:hAnsi="Tahoma" w:cs="Tahoma"/>
              </w:rPr>
            </w:pPr>
          </w:p>
        </w:tc>
        <w:tc>
          <w:tcPr>
            <w:tcW w:w="604" w:type="dxa"/>
          </w:tcPr>
          <w:p w:rsidR="00EB5473" w:rsidRPr="001F3172" w:rsidRDefault="00EB5473" w:rsidP="00EB5473">
            <w:pPr>
              <w:spacing w:line="276" w:lineRule="auto"/>
              <w:jc w:val="both"/>
              <w:rPr>
                <w:rFonts w:ascii="Tahoma" w:hAnsi="Tahoma" w:cs="Tahoma"/>
              </w:rPr>
            </w:pPr>
          </w:p>
        </w:tc>
        <w:tc>
          <w:tcPr>
            <w:tcW w:w="643" w:type="dxa"/>
          </w:tcPr>
          <w:p w:rsidR="00EB5473" w:rsidRPr="001F3172" w:rsidRDefault="00EB5473" w:rsidP="00EB5473">
            <w:pPr>
              <w:spacing w:line="276" w:lineRule="auto"/>
              <w:jc w:val="both"/>
              <w:rPr>
                <w:rFonts w:ascii="Tahoma" w:hAnsi="Tahoma" w:cs="Tahoma"/>
              </w:rPr>
            </w:pPr>
          </w:p>
        </w:tc>
        <w:tc>
          <w:tcPr>
            <w:tcW w:w="624" w:type="dxa"/>
          </w:tcPr>
          <w:p w:rsidR="00EB5473" w:rsidRPr="001F3172" w:rsidRDefault="00EB5473" w:rsidP="00EB5473">
            <w:pPr>
              <w:spacing w:line="276" w:lineRule="auto"/>
              <w:jc w:val="both"/>
              <w:rPr>
                <w:rFonts w:ascii="Tahoma" w:hAnsi="Tahoma" w:cs="Tahoma"/>
              </w:rPr>
            </w:pPr>
          </w:p>
        </w:tc>
      </w:tr>
      <w:tr w:rsidR="00EB5473" w:rsidRPr="001F3172" w:rsidTr="00FA1867">
        <w:tc>
          <w:tcPr>
            <w:tcW w:w="493" w:type="dxa"/>
          </w:tcPr>
          <w:p w:rsidR="00EB5473" w:rsidRPr="001F3172" w:rsidRDefault="00EB5473" w:rsidP="00EB5473">
            <w:pPr>
              <w:spacing w:line="276" w:lineRule="auto"/>
              <w:jc w:val="center"/>
              <w:rPr>
                <w:rFonts w:ascii="Tahoma" w:hAnsi="Tahoma" w:cs="Tahoma"/>
              </w:rPr>
            </w:pPr>
            <w:r w:rsidRPr="001F3172">
              <w:rPr>
                <w:rFonts w:ascii="Tahoma" w:hAnsi="Tahoma" w:cs="Tahoma"/>
              </w:rPr>
              <w:t>2.</w:t>
            </w:r>
          </w:p>
        </w:tc>
        <w:tc>
          <w:tcPr>
            <w:tcW w:w="1528" w:type="dxa"/>
          </w:tcPr>
          <w:p w:rsidR="00EB5473" w:rsidRPr="001F3172" w:rsidRDefault="00EB5473" w:rsidP="00EB5473">
            <w:pPr>
              <w:spacing w:line="276" w:lineRule="auto"/>
              <w:jc w:val="both"/>
              <w:rPr>
                <w:rFonts w:ascii="Tahoma" w:hAnsi="Tahoma" w:cs="Tahoma"/>
              </w:rPr>
            </w:pPr>
            <w:r w:rsidRPr="001F3172">
              <w:rPr>
                <w:rFonts w:ascii="Tahoma" w:hAnsi="Tahoma" w:cs="Tahoma"/>
              </w:rPr>
              <w:t>Pelaksanaan</w:t>
            </w:r>
          </w:p>
        </w:tc>
        <w:tc>
          <w:tcPr>
            <w:tcW w:w="597" w:type="dxa"/>
          </w:tcPr>
          <w:p w:rsidR="00EB5473" w:rsidRPr="001F3172" w:rsidRDefault="00EB5473" w:rsidP="00EB5473">
            <w:pPr>
              <w:spacing w:line="276" w:lineRule="auto"/>
              <w:jc w:val="both"/>
              <w:rPr>
                <w:rFonts w:ascii="Tahoma" w:hAnsi="Tahoma" w:cs="Tahoma"/>
              </w:rPr>
            </w:pPr>
          </w:p>
        </w:tc>
        <w:tc>
          <w:tcPr>
            <w:tcW w:w="619" w:type="dxa"/>
          </w:tcPr>
          <w:p w:rsidR="00EB5473" w:rsidRPr="00F50E19" w:rsidRDefault="00EB5473" w:rsidP="00EB5473">
            <w:pPr>
              <w:spacing w:line="276" w:lineRule="auto"/>
              <w:jc w:val="both"/>
              <w:rPr>
                <w:rFonts w:ascii="Tahoma" w:hAnsi="Tahoma" w:cs="Tahoma"/>
              </w:rPr>
            </w:pPr>
          </w:p>
        </w:tc>
        <w:tc>
          <w:tcPr>
            <w:tcW w:w="591" w:type="dxa"/>
            <w:shd w:val="clear" w:color="auto" w:fill="000000"/>
          </w:tcPr>
          <w:p w:rsidR="00EB5473" w:rsidRPr="003363F3" w:rsidRDefault="00EB5473" w:rsidP="00EB5473">
            <w:pPr>
              <w:spacing w:line="276" w:lineRule="auto"/>
              <w:jc w:val="both"/>
              <w:rPr>
                <w:rFonts w:ascii="Tahoma" w:hAnsi="Tahoma" w:cs="Tahoma"/>
              </w:rPr>
            </w:pPr>
          </w:p>
        </w:tc>
        <w:tc>
          <w:tcPr>
            <w:tcW w:w="695" w:type="dxa"/>
            <w:shd w:val="clear" w:color="auto" w:fill="000000" w:themeFill="text1"/>
          </w:tcPr>
          <w:p w:rsidR="00EB5473" w:rsidRPr="00D61ED9" w:rsidRDefault="00EB5473" w:rsidP="00EB5473">
            <w:pPr>
              <w:spacing w:line="276" w:lineRule="auto"/>
              <w:jc w:val="both"/>
              <w:rPr>
                <w:rFonts w:ascii="Tahoma" w:hAnsi="Tahoma" w:cs="Tahoma"/>
                <w:color w:val="FFFFFF"/>
                <w:sz w:val="28"/>
              </w:rPr>
            </w:pPr>
          </w:p>
        </w:tc>
        <w:tc>
          <w:tcPr>
            <w:tcW w:w="585" w:type="dxa"/>
            <w:shd w:val="clear" w:color="auto" w:fill="000000" w:themeFill="text1"/>
          </w:tcPr>
          <w:p w:rsidR="00EB5473" w:rsidRPr="003363F3" w:rsidRDefault="00EB5473" w:rsidP="00EB5473">
            <w:pPr>
              <w:spacing w:line="276" w:lineRule="auto"/>
              <w:jc w:val="both"/>
              <w:rPr>
                <w:rFonts w:ascii="Tahoma" w:hAnsi="Tahoma" w:cs="Tahoma"/>
                <w:color w:val="0D0D0D" w:themeColor="text1" w:themeTint="F2"/>
              </w:rPr>
            </w:pPr>
          </w:p>
        </w:tc>
        <w:tc>
          <w:tcPr>
            <w:tcW w:w="642" w:type="dxa"/>
            <w:shd w:val="clear" w:color="auto" w:fill="000000" w:themeFill="text1"/>
          </w:tcPr>
          <w:p w:rsidR="00EB5473" w:rsidRPr="001F3172" w:rsidRDefault="00EB5473" w:rsidP="00EB5473">
            <w:pPr>
              <w:spacing w:line="276" w:lineRule="auto"/>
              <w:jc w:val="both"/>
              <w:rPr>
                <w:rFonts w:ascii="Tahoma" w:hAnsi="Tahoma" w:cs="Tahoma"/>
              </w:rPr>
            </w:pPr>
          </w:p>
        </w:tc>
        <w:tc>
          <w:tcPr>
            <w:tcW w:w="586" w:type="dxa"/>
            <w:shd w:val="clear" w:color="auto" w:fill="000000"/>
          </w:tcPr>
          <w:p w:rsidR="00EB5473" w:rsidRPr="001F3172" w:rsidRDefault="00EB5473" w:rsidP="00EB5473">
            <w:pPr>
              <w:spacing w:line="276" w:lineRule="auto"/>
              <w:jc w:val="both"/>
              <w:rPr>
                <w:rFonts w:ascii="Tahoma" w:hAnsi="Tahoma" w:cs="Tahoma"/>
              </w:rPr>
            </w:pPr>
          </w:p>
        </w:tc>
        <w:tc>
          <w:tcPr>
            <w:tcW w:w="680" w:type="dxa"/>
            <w:shd w:val="clear" w:color="auto" w:fill="000000"/>
          </w:tcPr>
          <w:p w:rsidR="00EB5473" w:rsidRPr="001F3172" w:rsidRDefault="00EB5473" w:rsidP="00EB5473">
            <w:pPr>
              <w:spacing w:line="276" w:lineRule="auto"/>
              <w:jc w:val="both"/>
              <w:rPr>
                <w:rFonts w:ascii="Tahoma" w:hAnsi="Tahoma" w:cs="Tahoma"/>
              </w:rPr>
            </w:pPr>
          </w:p>
        </w:tc>
        <w:tc>
          <w:tcPr>
            <w:tcW w:w="689" w:type="dxa"/>
            <w:shd w:val="clear" w:color="auto" w:fill="000000" w:themeFill="text1"/>
          </w:tcPr>
          <w:p w:rsidR="00EB5473" w:rsidRPr="001F3172" w:rsidRDefault="00EB5473" w:rsidP="00EB5473">
            <w:pPr>
              <w:spacing w:line="276" w:lineRule="auto"/>
              <w:jc w:val="both"/>
              <w:rPr>
                <w:rFonts w:ascii="Tahoma" w:hAnsi="Tahoma" w:cs="Tahoma"/>
              </w:rPr>
            </w:pPr>
          </w:p>
        </w:tc>
        <w:tc>
          <w:tcPr>
            <w:tcW w:w="604" w:type="dxa"/>
            <w:shd w:val="clear" w:color="auto" w:fill="000000"/>
          </w:tcPr>
          <w:p w:rsidR="00EB5473" w:rsidRPr="001F3172" w:rsidRDefault="00EB5473" w:rsidP="00EB5473">
            <w:pPr>
              <w:spacing w:line="276" w:lineRule="auto"/>
              <w:jc w:val="both"/>
              <w:rPr>
                <w:rFonts w:ascii="Tahoma" w:hAnsi="Tahoma" w:cs="Tahoma"/>
              </w:rPr>
            </w:pPr>
          </w:p>
        </w:tc>
        <w:tc>
          <w:tcPr>
            <w:tcW w:w="643" w:type="dxa"/>
            <w:shd w:val="clear" w:color="auto" w:fill="000000"/>
          </w:tcPr>
          <w:p w:rsidR="00EB5473" w:rsidRPr="001F3172" w:rsidRDefault="00EB5473" w:rsidP="00EB5473">
            <w:pPr>
              <w:spacing w:line="276" w:lineRule="auto"/>
              <w:jc w:val="both"/>
              <w:rPr>
                <w:rFonts w:ascii="Tahoma" w:hAnsi="Tahoma" w:cs="Tahoma"/>
              </w:rPr>
            </w:pPr>
          </w:p>
        </w:tc>
        <w:tc>
          <w:tcPr>
            <w:tcW w:w="624" w:type="dxa"/>
          </w:tcPr>
          <w:p w:rsidR="00EB5473" w:rsidRPr="001F3172" w:rsidRDefault="00EB5473" w:rsidP="00EB5473">
            <w:pPr>
              <w:spacing w:line="276" w:lineRule="auto"/>
              <w:jc w:val="both"/>
              <w:rPr>
                <w:rFonts w:ascii="Tahoma" w:hAnsi="Tahoma" w:cs="Tahoma"/>
              </w:rPr>
            </w:pPr>
          </w:p>
        </w:tc>
      </w:tr>
      <w:tr w:rsidR="00EB5473" w:rsidRPr="001F3172" w:rsidTr="00EB5473">
        <w:tc>
          <w:tcPr>
            <w:tcW w:w="493" w:type="dxa"/>
          </w:tcPr>
          <w:p w:rsidR="00EB5473" w:rsidRPr="001F3172" w:rsidRDefault="00EB5473" w:rsidP="00EB5473">
            <w:pPr>
              <w:spacing w:line="276" w:lineRule="auto"/>
              <w:jc w:val="both"/>
              <w:rPr>
                <w:rFonts w:ascii="Tahoma" w:hAnsi="Tahoma" w:cs="Tahoma"/>
              </w:rPr>
            </w:pPr>
          </w:p>
        </w:tc>
        <w:tc>
          <w:tcPr>
            <w:tcW w:w="1528" w:type="dxa"/>
          </w:tcPr>
          <w:p w:rsidR="00EB5473" w:rsidRPr="001F3172" w:rsidRDefault="00EB5473" w:rsidP="00EB5473">
            <w:pPr>
              <w:spacing w:line="276" w:lineRule="auto"/>
              <w:jc w:val="both"/>
              <w:rPr>
                <w:rFonts w:ascii="Tahoma" w:hAnsi="Tahoma" w:cs="Tahoma"/>
              </w:rPr>
            </w:pPr>
          </w:p>
        </w:tc>
        <w:tc>
          <w:tcPr>
            <w:tcW w:w="597" w:type="dxa"/>
          </w:tcPr>
          <w:p w:rsidR="00EB5473" w:rsidRPr="001F3172" w:rsidRDefault="00EB5473" w:rsidP="00EB5473">
            <w:pPr>
              <w:spacing w:line="276" w:lineRule="auto"/>
              <w:jc w:val="both"/>
              <w:rPr>
                <w:rFonts w:ascii="Tahoma" w:hAnsi="Tahoma" w:cs="Tahoma"/>
              </w:rPr>
            </w:pPr>
          </w:p>
        </w:tc>
        <w:tc>
          <w:tcPr>
            <w:tcW w:w="619" w:type="dxa"/>
          </w:tcPr>
          <w:p w:rsidR="00EB5473" w:rsidRPr="001F3172" w:rsidRDefault="00EB5473" w:rsidP="00EB5473">
            <w:pPr>
              <w:spacing w:line="276" w:lineRule="auto"/>
              <w:jc w:val="both"/>
              <w:rPr>
                <w:rFonts w:ascii="Tahoma" w:hAnsi="Tahoma" w:cs="Tahoma"/>
              </w:rPr>
            </w:pPr>
          </w:p>
        </w:tc>
        <w:tc>
          <w:tcPr>
            <w:tcW w:w="591" w:type="dxa"/>
          </w:tcPr>
          <w:p w:rsidR="00EB5473" w:rsidRPr="001F3172" w:rsidRDefault="00EB5473" w:rsidP="00EB5473">
            <w:pPr>
              <w:spacing w:line="276" w:lineRule="auto"/>
              <w:jc w:val="both"/>
              <w:rPr>
                <w:rFonts w:ascii="Tahoma" w:hAnsi="Tahoma" w:cs="Tahoma"/>
              </w:rPr>
            </w:pPr>
          </w:p>
        </w:tc>
        <w:tc>
          <w:tcPr>
            <w:tcW w:w="695" w:type="dxa"/>
          </w:tcPr>
          <w:p w:rsidR="00EB5473" w:rsidRPr="001F3172" w:rsidRDefault="00EB5473" w:rsidP="00EB5473">
            <w:pPr>
              <w:spacing w:line="276" w:lineRule="auto"/>
              <w:jc w:val="both"/>
              <w:rPr>
                <w:rFonts w:ascii="Tahoma" w:hAnsi="Tahoma" w:cs="Tahoma"/>
              </w:rPr>
            </w:pPr>
          </w:p>
        </w:tc>
        <w:tc>
          <w:tcPr>
            <w:tcW w:w="585" w:type="dxa"/>
          </w:tcPr>
          <w:p w:rsidR="00EB5473" w:rsidRPr="001F3172" w:rsidRDefault="00EB5473" w:rsidP="00EB5473">
            <w:pPr>
              <w:spacing w:line="276" w:lineRule="auto"/>
              <w:jc w:val="both"/>
              <w:rPr>
                <w:rFonts w:ascii="Tahoma" w:hAnsi="Tahoma" w:cs="Tahoma"/>
              </w:rPr>
            </w:pPr>
          </w:p>
        </w:tc>
        <w:tc>
          <w:tcPr>
            <w:tcW w:w="642" w:type="dxa"/>
          </w:tcPr>
          <w:p w:rsidR="00EB5473" w:rsidRPr="001F3172" w:rsidRDefault="00EB5473" w:rsidP="00EB5473">
            <w:pPr>
              <w:spacing w:line="276" w:lineRule="auto"/>
              <w:jc w:val="both"/>
              <w:rPr>
                <w:rFonts w:ascii="Tahoma" w:hAnsi="Tahoma" w:cs="Tahoma"/>
              </w:rPr>
            </w:pPr>
          </w:p>
        </w:tc>
        <w:tc>
          <w:tcPr>
            <w:tcW w:w="586" w:type="dxa"/>
          </w:tcPr>
          <w:p w:rsidR="00EB5473" w:rsidRPr="001F3172" w:rsidRDefault="00EB5473" w:rsidP="00EB5473">
            <w:pPr>
              <w:spacing w:line="276" w:lineRule="auto"/>
              <w:jc w:val="both"/>
              <w:rPr>
                <w:rFonts w:ascii="Tahoma" w:hAnsi="Tahoma" w:cs="Tahoma"/>
              </w:rPr>
            </w:pPr>
          </w:p>
        </w:tc>
        <w:tc>
          <w:tcPr>
            <w:tcW w:w="680" w:type="dxa"/>
          </w:tcPr>
          <w:p w:rsidR="00EB5473" w:rsidRPr="001F3172" w:rsidRDefault="00EB5473" w:rsidP="00EB5473">
            <w:pPr>
              <w:spacing w:line="276" w:lineRule="auto"/>
              <w:jc w:val="both"/>
              <w:rPr>
                <w:rFonts w:ascii="Tahoma" w:hAnsi="Tahoma" w:cs="Tahoma"/>
              </w:rPr>
            </w:pPr>
          </w:p>
        </w:tc>
        <w:tc>
          <w:tcPr>
            <w:tcW w:w="689" w:type="dxa"/>
          </w:tcPr>
          <w:p w:rsidR="00EB5473" w:rsidRPr="001F3172" w:rsidRDefault="00EB5473" w:rsidP="00EB5473">
            <w:pPr>
              <w:spacing w:line="276" w:lineRule="auto"/>
              <w:jc w:val="both"/>
              <w:rPr>
                <w:rFonts w:ascii="Tahoma" w:hAnsi="Tahoma" w:cs="Tahoma"/>
              </w:rPr>
            </w:pPr>
          </w:p>
        </w:tc>
        <w:tc>
          <w:tcPr>
            <w:tcW w:w="604" w:type="dxa"/>
          </w:tcPr>
          <w:p w:rsidR="00EB5473" w:rsidRPr="001F3172" w:rsidRDefault="00EB5473" w:rsidP="00EB5473">
            <w:pPr>
              <w:spacing w:line="276" w:lineRule="auto"/>
              <w:jc w:val="both"/>
              <w:rPr>
                <w:rFonts w:ascii="Tahoma" w:hAnsi="Tahoma" w:cs="Tahoma"/>
              </w:rPr>
            </w:pPr>
          </w:p>
        </w:tc>
        <w:tc>
          <w:tcPr>
            <w:tcW w:w="643" w:type="dxa"/>
          </w:tcPr>
          <w:p w:rsidR="00EB5473" w:rsidRPr="001F3172" w:rsidRDefault="00EB5473" w:rsidP="00EB5473">
            <w:pPr>
              <w:spacing w:line="276" w:lineRule="auto"/>
              <w:jc w:val="both"/>
              <w:rPr>
                <w:rFonts w:ascii="Tahoma" w:hAnsi="Tahoma" w:cs="Tahoma"/>
              </w:rPr>
            </w:pPr>
          </w:p>
        </w:tc>
        <w:tc>
          <w:tcPr>
            <w:tcW w:w="624" w:type="dxa"/>
          </w:tcPr>
          <w:p w:rsidR="00EB5473" w:rsidRPr="001F3172" w:rsidRDefault="00EB5473" w:rsidP="00EB5473">
            <w:pPr>
              <w:spacing w:line="276" w:lineRule="auto"/>
              <w:jc w:val="both"/>
              <w:rPr>
                <w:rFonts w:ascii="Tahoma" w:hAnsi="Tahoma" w:cs="Tahoma"/>
              </w:rPr>
            </w:pPr>
          </w:p>
        </w:tc>
      </w:tr>
      <w:tr w:rsidR="00EB5473" w:rsidRPr="001F3172" w:rsidTr="00FA1867">
        <w:tc>
          <w:tcPr>
            <w:tcW w:w="493" w:type="dxa"/>
          </w:tcPr>
          <w:p w:rsidR="00EB5473" w:rsidRPr="001F3172" w:rsidRDefault="00EB5473" w:rsidP="00EB5473">
            <w:pPr>
              <w:spacing w:line="276" w:lineRule="auto"/>
              <w:jc w:val="center"/>
              <w:rPr>
                <w:rFonts w:ascii="Tahoma" w:hAnsi="Tahoma" w:cs="Tahoma"/>
              </w:rPr>
            </w:pPr>
            <w:r w:rsidRPr="001F3172">
              <w:rPr>
                <w:rFonts w:ascii="Tahoma" w:hAnsi="Tahoma" w:cs="Tahoma"/>
              </w:rPr>
              <w:t>3.</w:t>
            </w:r>
          </w:p>
        </w:tc>
        <w:tc>
          <w:tcPr>
            <w:tcW w:w="1528" w:type="dxa"/>
          </w:tcPr>
          <w:p w:rsidR="00EB5473" w:rsidRPr="001F3172" w:rsidRDefault="00EB5473" w:rsidP="00EB5473">
            <w:pPr>
              <w:spacing w:line="276" w:lineRule="auto"/>
              <w:jc w:val="both"/>
              <w:rPr>
                <w:rFonts w:ascii="Tahoma" w:hAnsi="Tahoma" w:cs="Tahoma"/>
              </w:rPr>
            </w:pPr>
            <w:r w:rsidRPr="001F3172">
              <w:rPr>
                <w:rFonts w:ascii="Tahoma" w:hAnsi="Tahoma" w:cs="Tahoma"/>
              </w:rPr>
              <w:t>Evaluasi</w:t>
            </w:r>
          </w:p>
        </w:tc>
        <w:tc>
          <w:tcPr>
            <w:tcW w:w="597" w:type="dxa"/>
          </w:tcPr>
          <w:p w:rsidR="00EB5473" w:rsidRPr="001F3172" w:rsidRDefault="00EB5473" w:rsidP="00EB5473">
            <w:pPr>
              <w:spacing w:line="276" w:lineRule="auto"/>
              <w:jc w:val="both"/>
              <w:rPr>
                <w:rFonts w:ascii="Tahoma" w:hAnsi="Tahoma" w:cs="Tahoma"/>
              </w:rPr>
            </w:pPr>
          </w:p>
        </w:tc>
        <w:tc>
          <w:tcPr>
            <w:tcW w:w="619" w:type="dxa"/>
          </w:tcPr>
          <w:p w:rsidR="00EB5473" w:rsidRPr="001F3172" w:rsidRDefault="00EB5473" w:rsidP="00EB5473">
            <w:pPr>
              <w:spacing w:line="276" w:lineRule="auto"/>
              <w:jc w:val="both"/>
              <w:rPr>
                <w:rFonts w:ascii="Tahoma" w:hAnsi="Tahoma" w:cs="Tahoma"/>
              </w:rPr>
            </w:pPr>
          </w:p>
        </w:tc>
        <w:tc>
          <w:tcPr>
            <w:tcW w:w="591" w:type="dxa"/>
          </w:tcPr>
          <w:p w:rsidR="00EB5473" w:rsidRPr="001F3172" w:rsidRDefault="00EB5473" w:rsidP="00EB5473">
            <w:pPr>
              <w:spacing w:line="276" w:lineRule="auto"/>
              <w:jc w:val="both"/>
              <w:rPr>
                <w:rFonts w:ascii="Tahoma" w:hAnsi="Tahoma" w:cs="Tahoma"/>
              </w:rPr>
            </w:pPr>
          </w:p>
        </w:tc>
        <w:tc>
          <w:tcPr>
            <w:tcW w:w="695" w:type="dxa"/>
          </w:tcPr>
          <w:p w:rsidR="00EB5473" w:rsidRPr="001F3172" w:rsidRDefault="00EB5473" w:rsidP="00EB5473">
            <w:pPr>
              <w:spacing w:line="276" w:lineRule="auto"/>
              <w:jc w:val="both"/>
              <w:rPr>
                <w:rFonts w:ascii="Tahoma" w:hAnsi="Tahoma" w:cs="Tahoma"/>
              </w:rPr>
            </w:pPr>
          </w:p>
        </w:tc>
        <w:tc>
          <w:tcPr>
            <w:tcW w:w="585" w:type="dxa"/>
          </w:tcPr>
          <w:p w:rsidR="00EB5473" w:rsidRPr="001F3172" w:rsidRDefault="00EB5473" w:rsidP="00EB5473">
            <w:pPr>
              <w:spacing w:line="276" w:lineRule="auto"/>
              <w:jc w:val="both"/>
              <w:rPr>
                <w:rFonts w:ascii="Tahoma" w:hAnsi="Tahoma" w:cs="Tahoma"/>
              </w:rPr>
            </w:pPr>
          </w:p>
        </w:tc>
        <w:tc>
          <w:tcPr>
            <w:tcW w:w="642" w:type="dxa"/>
            <w:shd w:val="clear" w:color="auto" w:fill="FFFFFF" w:themeFill="background1"/>
          </w:tcPr>
          <w:p w:rsidR="00EB5473" w:rsidRPr="001F3172" w:rsidRDefault="00EB5473" w:rsidP="00EB5473">
            <w:pPr>
              <w:spacing w:line="276" w:lineRule="auto"/>
              <w:jc w:val="both"/>
              <w:rPr>
                <w:rFonts w:ascii="Tahoma" w:hAnsi="Tahoma" w:cs="Tahoma"/>
              </w:rPr>
            </w:pPr>
          </w:p>
        </w:tc>
        <w:tc>
          <w:tcPr>
            <w:tcW w:w="586" w:type="dxa"/>
          </w:tcPr>
          <w:p w:rsidR="00EB5473" w:rsidRPr="001F3172" w:rsidRDefault="00EB5473" w:rsidP="00EB5473">
            <w:pPr>
              <w:spacing w:line="276" w:lineRule="auto"/>
              <w:jc w:val="both"/>
              <w:rPr>
                <w:rFonts w:ascii="Tahoma" w:hAnsi="Tahoma" w:cs="Tahoma"/>
              </w:rPr>
            </w:pPr>
          </w:p>
        </w:tc>
        <w:tc>
          <w:tcPr>
            <w:tcW w:w="680" w:type="dxa"/>
          </w:tcPr>
          <w:p w:rsidR="00EB5473" w:rsidRPr="001F3172" w:rsidRDefault="00EB5473" w:rsidP="00EB5473">
            <w:pPr>
              <w:spacing w:line="276" w:lineRule="auto"/>
              <w:jc w:val="both"/>
              <w:rPr>
                <w:rFonts w:ascii="Tahoma" w:hAnsi="Tahoma" w:cs="Tahoma"/>
              </w:rPr>
            </w:pPr>
          </w:p>
        </w:tc>
        <w:tc>
          <w:tcPr>
            <w:tcW w:w="689" w:type="dxa"/>
          </w:tcPr>
          <w:p w:rsidR="00EB5473" w:rsidRPr="001F3172" w:rsidRDefault="00EB5473" w:rsidP="00EB5473">
            <w:pPr>
              <w:spacing w:line="276" w:lineRule="auto"/>
              <w:jc w:val="both"/>
              <w:rPr>
                <w:rFonts w:ascii="Tahoma" w:hAnsi="Tahoma" w:cs="Tahoma"/>
              </w:rPr>
            </w:pPr>
          </w:p>
        </w:tc>
        <w:tc>
          <w:tcPr>
            <w:tcW w:w="604" w:type="dxa"/>
            <w:shd w:val="clear" w:color="auto" w:fill="FFFFFF"/>
          </w:tcPr>
          <w:p w:rsidR="00EB5473" w:rsidRPr="001F3172" w:rsidRDefault="00EB5473" w:rsidP="00EB5473">
            <w:pPr>
              <w:spacing w:line="276" w:lineRule="auto"/>
              <w:jc w:val="both"/>
              <w:rPr>
                <w:rFonts w:ascii="Tahoma" w:hAnsi="Tahoma" w:cs="Tahoma"/>
              </w:rPr>
            </w:pPr>
          </w:p>
        </w:tc>
        <w:tc>
          <w:tcPr>
            <w:tcW w:w="643" w:type="dxa"/>
          </w:tcPr>
          <w:p w:rsidR="00EB5473" w:rsidRPr="002D79F0" w:rsidRDefault="00EB5473" w:rsidP="00EB5473">
            <w:pPr>
              <w:spacing w:line="276" w:lineRule="auto"/>
              <w:jc w:val="both"/>
              <w:rPr>
                <w:rFonts w:ascii="Tahoma" w:hAnsi="Tahoma" w:cs="Tahoma"/>
                <w:color w:val="002060"/>
              </w:rPr>
            </w:pPr>
          </w:p>
        </w:tc>
        <w:tc>
          <w:tcPr>
            <w:tcW w:w="624" w:type="dxa"/>
          </w:tcPr>
          <w:p w:rsidR="00EB5473" w:rsidRPr="001F3172" w:rsidRDefault="00EB5473" w:rsidP="00EB5473">
            <w:pPr>
              <w:spacing w:line="276" w:lineRule="auto"/>
              <w:jc w:val="both"/>
              <w:rPr>
                <w:rFonts w:ascii="Tahoma" w:hAnsi="Tahoma" w:cs="Tahoma"/>
              </w:rPr>
            </w:pPr>
          </w:p>
        </w:tc>
      </w:tr>
      <w:tr w:rsidR="00EB5473" w:rsidRPr="001F3172" w:rsidTr="00EB5473">
        <w:tc>
          <w:tcPr>
            <w:tcW w:w="493" w:type="dxa"/>
          </w:tcPr>
          <w:p w:rsidR="00EB5473" w:rsidRPr="001F3172" w:rsidRDefault="00EB5473" w:rsidP="00EB5473">
            <w:pPr>
              <w:spacing w:line="276" w:lineRule="auto"/>
              <w:jc w:val="both"/>
              <w:rPr>
                <w:rFonts w:ascii="Tahoma" w:hAnsi="Tahoma" w:cs="Tahoma"/>
              </w:rPr>
            </w:pPr>
          </w:p>
        </w:tc>
        <w:tc>
          <w:tcPr>
            <w:tcW w:w="1528" w:type="dxa"/>
          </w:tcPr>
          <w:p w:rsidR="00EB5473" w:rsidRPr="001F3172" w:rsidRDefault="00EB5473" w:rsidP="00EB5473">
            <w:pPr>
              <w:spacing w:line="276" w:lineRule="auto"/>
              <w:jc w:val="both"/>
              <w:rPr>
                <w:rFonts w:ascii="Tahoma" w:hAnsi="Tahoma" w:cs="Tahoma"/>
              </w:rPr>
            </w:pPr>
          </w:p>
        </w:tc>
        <w:tc>
          <w:tcPr>
            <w:tcW w:w="597" w:type="dxa"/>
          </w:tcPr>
          <w:p w:rsidR="00EB5473" w:rsidRPr="001F3172" w:rsidRDefault="00EB5473" w:rsidP="00EB5473">
            <w:pPr>
              <w:spacing w:line="276" w:lineRule="auto"/>
              <w:jc w:val="both"/>
              <w:rPr>
                <w:rFonts w:ascii="Tahoma" w:hAnsi="Tahoma" w:cs="Tahoma"/>
              </w:rPr>
            </w:pPr>
          </w:p>
        </w:tc>
        <w:tc>
          <w:tcPr>
            <w:tcW w:w="619" w:type="dxa"/>
          </w:tcPr>
          <w:p w:rsidR="00EB5473" w:rsidRPr="001F3172" w:rsidRDefault="00EB5473" w:rsidP="00EB5473">
            <w:pPr>
              <w:spacing w:line="276" w:lineRule="auto"/>
              <w:jc w:val="both"/>
              <w:rPr>
                <w:rFonts w:ascii="Tahoma" w:hAnsi="Tahoma" w:cs="Tahoma"/>
              </w:rPr>
            </w:pPr>
          </w:p>
        </w:tc>
        <w:tc>
          <w:tcPr>
            <w:tcW w:w="591" w:type="dxa"/>
          </w:tcPr>
          <w:p w:rsidR="00EB5473" w:rsidRPr="001F3172" w:rsidRDefault="00EB5473" w:rsidP="00EB5473">
            <w:pPr>
              <w:spacing w:line="276" w:lineRule="auto"/>
              <w:jc w:val="both"/>
              <w:rPr>
                <w:rFonts w:ascii="Tahoma" w:hAnsi="Tahoma" w:cs="Tahoma"/>
              </w:rPr>
            </w:pPr>
          </w:p>
        </w:tc>
        <w:tc>
          <w:tcPr>
            <w:tcW w:w="695" w:type="dxa"/>
          </w:tcPr>
          <w:p w:rsidR="00EB5473" w:rsidRPr="001F3172" w:rsidRDefault="00EB5473" w:rsidP="00EB5473">
            <w:pPr>
              <w:spacing w:line="276" w:lineRule="auto"/>
              <w:jc w:val="both"/>
              <w:rPr>
                <w:rFonts w:ascii="Tahoma" w:hAnsi="Tahoma" w:cs="Tahoma"/>
              </w:rPr>
            </w:pPr>
          </w:p>
        </w:tc>
        <w:tc>
          <w:tcPr>
            <w:tcW w:w="585" w:type="dxa"/>
          </w:tcPr>
          <w:p w:rsidR="00EB5473" w:rsidRPr="001F3172" w:rsidRDefault="00EB5473" w:rsidP="00EB5473">
            <w:pPr>
              <w:spacing w:line="276" w:lineRule="auto"/>
              <w:jc w:val="both"/>
              <w:rPr>
                <w:rFonts w:ascii="Tahoma" w:hAnsi="Tahoma" w:cs="Tahoma"/>
              </w:rPr>
            </w:pPr>
          </w:p>
        </w:tc>
        <w:tc>
          <w:tcPr>
            <w:tcW w:w="642" w:type="dxa"/>
          </w:tcPr>
          <w:p w:rsidR="00EB5473" w:rsidRPr="001F3172" w:rsidRDefault="00EB5473" w:rsidP="00EB5473">
            <w:pPr>
              <w:spacing w:line="276" w:lineRule="auto"/>
              <w:jc w:val="both"/>
              <w:rPr>
                <w:rFonts w:ascii="Tahoma" w:hAnsi="Tahoma" w:cs="Tahoma"/>
              </w:rPr>
            </w:pPr>
          </w:p>
        </w:tc>
        <w:tc>
          <w:tcPr>
            <w:tcW w:w="586" w:type="dxa"/>
          </w:tcPr>
          <w:p w:rsidR="00EB5473" w:rsidRPr="001F3172" w:rsidRDefault="00EB5473" w:rsidP="00EB5473">
            <w:pPr>
              <w:spacing w:line="276" w:lineRule="auto"/>
              <w:jc w:val="both"/>
              <w:rPr>
                <w:rFonts w:ascii="Tahoma" w:hAnsi="Tahoma" w:cs="Tahoma"/>
              </w:rPr>
            </w:pPr>
          </w:p>
        </w:tc>
        <w:tc>
          <w:tcPr>
            <w:tcW w:w="680" w:type="dxa"/>
          </w:tcPr>
          <w:p w:rsidR="00EB5473" w:rsidRPr="001F3172" w:rsidRDefault="00EB5473" w:rsidP="00EB5473">
            <w:pPr>
              <w:spacing w:line="276" w:lineRule="auto"/>
              <w:jc w:val="both"/>
              <w:rPr>
                <w:rFonts w:ascii="Tahoma" w:hAnsi="Tahoma" w:cs="Tahoma"/>
              </w:rPr>
            </w:pPr>
          </w:p>
        </w:tc>
        <w:tc>
          <w:tcPr>
            <w:tcW w:w="689" w:type="dxa"/>
          </w:tcPr>
          <w:p w:rsidR="00EB5473" w:rsidRPr="001F3172" w:rsidRDefault="00EB5473" w:rsidP="00EB5473">
            <w:pPr>
              <w:spacing w:line="276" w:lineRule="auto"/>
              <w:jc w:val="both"/>
              <w:rPr>
                <w:rFonts w:ascii="Tahoma" w:hAnsi="Tahoma" w:cs="Tahoma"/>
              </w:rPr>
            </w:pPr>
          </w:p>
        </w:tc>
        <w:tc>
          <w:tcPr>
            <w:tcW w:w="604" w:type="dxa"/>
          </w:tcPr>
          <w:p w:rsidR="00EB5473" w:rsidRPr="001F3172" w:rsidRDefault="00EB5473" w:rsidP="00EB5473">
            <w:pPr>
              <w:spacing w:line="276" w:lineRule="auto"/>
              <w:jc w:val="both"/>
              <w:rPr>
                <w:rFonts w:ascii="Tahoma" w:hAnsi="Tahoma" w:cs="Tahoma"/>
              </w:rPr>
            </w:pPr>
          </w:p>
        </w:tc>
        <w:tc>
          <w:tcPr>
            <w:tcW w:w="643" w:type="dxa"/>
          </w:tcPr>
          <w:p w:rsidR="00EB5473" w:rsidRPr="001F3172" w:rsidRDefault="00EB5473" w:rsidP="00EB5473">
            <w:pPr>
              <w:spacing w:line="276" w:lineRule="auto"/>
              <w:jc w:val="both"/>
              <w:rPr>
                <w:rFonts w:ascii="Tahoma" w:hAnsi="Tahoma" w:cs="Tahoma"/>
              </w:rPr>
            </w:pPr>
          </w:p>
        </w:tc>
        <w:tc>
          <w:tcPr>
            <w:tcW w:w="624" w:type="dxa"/>
          </w:tcPr>
          <w:p w:rsidR="00EB5473" w:rsidRPr="001F3172" w:rsidRDefault="00EB5473" w:rsidP="00EB5473">
            <w:pPr>
              <w:spacing w:line="276" w:lineRule="auto"/>
              <w:jc w:val="both"/>
              <w:rPr>
                <w:rFonts w:ascii="Tahoma" w:hAnsi="Tahoma" w:cs="Tahoma"/>
              </w:rPr>
            </w:pPr>
          </w:p>
        </w:tc>
      </w:tr>
      <w:tr w:rsidR="00EB5473" w:rsidRPr="001F3172" w:rsidTr="00FA1867">
        <w:tc>
          <w:tcPr>
            <w:tcW w:w="493" w:type="dxa"/>
          </w:tcPr>
          <w:p w:rsidR="00EB5473" w:rsidRPr="001F3172" w:rsidRDefault="00EB5473" w:rsidP="00EB5473">
            <w:pPr>
              <w:spacing w:line="276" w:lineRule="auto"/>
              <w:jc w:val="center"/>
              <w:rPr>
                <w:rFonts w:ascii="Tahoma" w:hAnsi="Tahoma" w:cs="Tahoma"/>
              </w:rPr>
            </w:pPr>
            <w:r w:rsidRPr="001F3172">
              <w:rPr>
                <w:rFonts w:ascii="Tahoma" w:hAnsi="Tahoma" w:cs="Tahoma"/>
              </w:rPr>
              <w:t>4.</w:t>
            </w:r>
          </w:p>
        </w:tc>
        <w:tc>
          <w:tcPr>
            <w:tcW w:w="1528" w:type="dxa"/>
          </w:tcPr>
          <w:p w:rsidR="00EB5473" w:rsidRPr="001F3172" w:rsidRDefault="00EB5473" w:rsidP="00EB5473">
            <w:pPr>
              <w:spacing w:line="276" w:lineRule="auto"/>
              <w:jc w:val="both"/>
              <w:rPr>
                <w:rFonts w:ascii="Tahoma" w:hAnsi="Tahoma" w:cs="Tahoma"/>
              </w:rPr>
            </w:pPr>
            <w:r w:rsidRPr="001F3172">
              <w:rPr>
                <w:rFonts w:ascii="Tahoma" w:hAnsi="Tahoma" w:cs="Tahoma"/>
              </w:rPr>
              <w:t xml:space="preserve">Penyusunan </w:t>
            </w:r>
          </w:p>
          <w:p w:rsidR="00EB5473" w:rsidRPr="001F3172" w:rsidRDefault="00EB5473" w:rsidP="00EB5473">
            <w:pPr>
              <w:spacing w:line="276" w:lineRule="auto"/>
              <w:jc w:val="both"/>
              <w:rPr>
                <w:rFonts w:ascii="Tahoma" w:hAnsi="Tahoma" w:cs="Tahoma"/>
              </w:rPr>
            </w:pPr>
            <w:r w:rsidRPr="001F3172">
              <w:rPr>
                <w:rFonts w:ascii="Tahoma" w:hAnsi="Tahoma" w:cs="Tahoma"/>
              </w:rPr>
              <w:t>Laporan</w:t>
            </w:r>
          </w:p>
        </w:tc>
        <w:tc>
          <w:tcPr>
            <w:tcW w:w="597" w:type="dxa"/>
          </w:tcPr>
          <w:p w:rsidR="00EB5473" w:rsidRPr="001F3172" w:rsidRDefault="00EB5473" w:rsidP="00EB5473">
            <w:pPr>
              <w:spacing w:line="276" w:lineRule="auto"/>
              <w:jc w:val="both"/>
              <w:rPr>
                <w:rFonts w:ascii="Tahoma" w:hAnsi="Tahoma" w:cs="Tahoma"/>
              </w:rPr>
            </w:pPr>
          </w:p>
        </w:tc>
        <w:tc>
          <w:tcPr>
            <w:tcW w:w="619" w:type="dxa"/>
          </w:tcPr>
          <w:p w:rsidR="00EB5473" w:rsidRPr="001F3172" w:rsidRDefault="00EB5473" w:rsidP="00EB5473">
            <w:pPr>
              <w:spacing w:line="276" w:lineRule="auto"/>
              <w:jc w:val="both"/>
              <w:rPr>
                <w:rFonts w:ascii="Tahoma" w:hAnsi="Tahoma" w:cs="Tahoma"/>
              </w:rPr>
            </w:pPr>
          </w:p>
        </w:tc>
        <w:tc>
          <w:tcPr>
            <w:tcW w:w="591" w:type="dxa"/>
          </w:tcPr>
          <w:p w:rsidR="00EB5473" w:rsidRPr="001F3172" w:rsidRDefault="00EB5473" w:rsidP="00EB5473">
            <w:pPr>
              <w:spacing w:line="276" w:lineRule="auto"/>
              <w:jc w:val="both"/>
              <w:rPr>
                <w:rFonts w:ascii="Tahoma" w:hAnsi="Tahoma" w:cs="Tahoma"/>
              </w:rPr>
            </w:pPr>
          </w:p>
        </w:tc>
        <w:tc>
          <w:tcPr>
            <w:tcW w:w="695" w:type="dxa"/>
          </w:tcPr>
          <w:p w:rsidR="00EB5473" w:rsidRPr="001F3172" w:rsidRDefault="00EB5473" w:rsidP="00EB5473">
            <w:pPr>
              <w:spacing w:line="276" w:lineRule="auto"/>
              <w:jc w:val="both"/>
              <w:rPr>
                <w:rFonts w:ascii="Tahoma" w:hAnsi="Tahoma" w:cs="Tahoma"/>
              </w:rPr>
            </w:pPr>
          </w:p>
        </w:tc>
        <w:tc>
          <w:tcPr>
            <w:tcW w:w="585" w:type="dxa"/>
          </w:tcPr>
          <w:p w:rsidR="00EB5473" w:rsidRPr="001F3172" w:rsidRDefault="00EB5473" w:rsidP="00EB5473">
            <w:pPr>
              <w:spacing w:line="276" w:lineRule="auto"/>
              <w:jc w:val="both"/>
              <w:rPr>
                <w:rFonts w:ascii="Tahoma" w:hAnsi="Tahoma" w:cs="Tahoma"/>
              </w:rPr>
            </w:pPr>
          </w:p>
        </w:tc>
        <w:tc>
          <w:tcPr>
            <w:tcW w:w="642" w:type="dxa"/>
          </w:tcPr>
          <w:p w:rsidR="00EB5473" w:rsidRPr="001F3172" w:rsidRDefault="00EB5473" w:rsidP="00EB5473">
            <w:pPr>
              <w:spacing w:line="276" w:lineRule="auto"/>
              <w:jc w:val="both"/>
              <w:rPr>
                <w:rFonts w:ascii="Tahoma" w:hAnsi="Tahoma" w:cs="Tahoma"/>
              </w:rPr>
            </w:pPr>
          </w:p>
        </w:tc>
        <w:tc>
          <w:tcPr>
            <w:tcW w:w="586" w:type="dxa"/>
          </w:tcPr>
          <w:p w:rsidR="00EB5473" w:rsidRPr="001F3172" w:rsidRDefault="00EB5473" w:rsidP="00EB5473">
            <w:pPr>
              <w:spacing w:line="276" w:lineRule="auto"/>
              <w:jc w:val="both"/>
              <w:rPr>
                <w:rFonts w:ascii="Tahoma" w:hAnsi="Tahoma" w:cs="Tahoma"/>
              </w:rPr>
            </w:pPr>
          </w:p>
        </w:tc>
        <w:tc>
          <w:tcPr>
            <w:tcW w:w="680" w:type="dxa"/>
          </w:tcPr>
          <w:p w:rsidR="00EB5473" w:rsidRPr="001F3172" w:rsidRDefault="00EB5473" w:rsidP="00EB5473">
            <w:pPr>
              <w:spacing w:line="276" w:lineRule="auto"/>
              <w:jc w:val="both"/>
              <w:rPr>
                <w:rFonts w:ascii="Tahoma" w:hAnsi="Tahoma" w:cs="Tahoma"/>
              </w:rPr>
            </w:pPr>
          </w:p>
        </w:tc>
        <w:tc>
          <w:tcPr>
            <w:tcW w:w="689" w:type="dxa"/>
          </w:tcPr>
          <w:p w:rsidR="00EB5473" w:rsidRPr="001F3172" w:rsidRDefault="00EB5473" w:rsidP="00EB5473">
            <w:pPr>
              <w:spacing w:line="276" w:lineRule="auto"/>
              <w:jc w:val="both"/>
              <w:rPr>
                <w:rFonts w:ascii="Tahoma" w:hAnsi="Tahoma" w:cs="Tahoma"/>
              </w:rPr>
            </w:pPr>
          </w:p>
        </w:tc>
        <w:tc>
          <w:tcPr>
            <w:tcW w:w="604" w:type="dxa"/>
            <w:shd w:val="clear" w:color="auto" w:fill="auto"/>
          </w:tcPr>
          <w:p w:rsidR="00EB5473" w:rsidRPr="001F3172" w:rsidRDefault="00EB5473" w:rsidP="00EB5473">
            <w:pPr>
              <w:spacing w:line="276" w:lineRule="auto"/>
              <w:jc w:val="both"/>
              <w:rPr>
                <w:rFonts w:ascii="Tahoma" w:hAnsi="Tahoma" w:cs="Tahoma"/>
              </w:rPr>
            </w:pPr>
          </w:p>
        </w:tc>
        <w:tc>
          <w:tcPr>
            <w:tcW w:w="643" w:type="dxa"/>
            <w:shd w:val="clear" w:color="auto" w:fill="auto"/>
          </w:tcPr>
          <w:p w:rsidR="00EB5473" w:rsidRPr="004A7E52" w:rsidRDefault="00EB5473" w:rsidP="00EB5473">
            <w:pPr>
              <w:spacing w:line="276" w:lineRule="auto"/>
              <w:jc w:val="both"/>
              <w:rPr>
                <w:rFonts w:ascii="Tahoma" w:hAnsi="Tahoma" w:cs="Tahoma"/>
                <w:color w:val="F2F2F2" w:themeColor="background1" w:themeShade="F2"/>
              </w:rPr>
            </w:pPr>
          </w:p>
        </w:tc>
        <w:tc>
          <w:tcPr>
            <w:tcW w:w="624" w:type="dxa"/>
            <w:shd w:val="clear" w:color="auto" w:fill="000000" w:themeFill="text1"/>
          </w:tcPr>
          <w:p w:rsidR="00EB5473" w:rsidRPr="001F3172" w:rsidRDefault="00EB5473" w:rsidP="00EB5473">
            <w:pPr>
              <w:spacing w:line="276" w:lineRule="auto"/>
              <w:jc w:val="both"/>
              <w:rPr>
                <w:rFonts w:ascii="Tahoma" w:hAnsi="Tahoma" w:cs="Tahoma"/>
              </w:rPr>
            </w:pPr>
          </w:p>
        </w:tc>
      </w:tr>
    </w:tbl>
    <w:p w:rsidR="00EB5473" w:rsidRPr="00342BEC" w:rsidRDefault="00EB5473" w:rsidP="00EB5473">
      <w:pPr>
        <w:spacing w:line="276" w:lineRule="auto"/>
        <w:jc w:val="both"/>
        <w:rPr>
          <w:rFonts w:ascii="Tahoma" w:hAnsi="Tahoma" w:cs="Tahoma"/>
          <w:lang w:val="id-ID"/>
        </w:rPr>
      </w:pPr>
    </w:p>
    <w:p w:rsidR="00EB5473" w:rsidRPr="001F3172" w:rsidRDefault="00EB5473" w:rsidP="00EB5473">
      <w:pPr>
        <w:numPr>
          <w:ilvl w:val="0"/>
          <w:numId w:val="9"/>
        </w:numPr>
        <w:spacing w:line="276" w:lineRule="auto"/>
        <w:jc w:val="both"/>
        <w:rPr>
          <w:rFonts w:ascii="Tahoma" w:hAnsi="Tahoma" w:cs="Tahoma"/>
          <w:b/>
        </w:rPr>
      </w:pPr>
      <w:r>
        <w:rPr>
          <w:rFonts w:ascii="Tahoma" w:hAnsi="Tahoma" w:cs="Tahoma"/>
          <w:b/>
          <w:lang w:val="id-ID"/>
        </w:rPr>
        <w:t xml:space="preserve"> </w:t>
      </w:r>
      <w:r w:rsidRPr="001F3172">
        <w:rPr>
          <w:rFonts w:ascii="Tahoma" w:hAnsi="Tahoma" w:cs="Tahoma"/>
          <w:b/>
        </w:rPr>
        <w:t>KELUARAN</w:t>
      </w:r>
    </w:p>
    <w:p w:rsidR="00EB5473" w:rsidRPr="001F3172" w:rsidRDefault="00EB5473" w:rsidP="00EB5473">
      <w:pPr>
        <w:tabs>
          <w:tab w:val="left" w:pos="851"/>
        </w:tabs>
        <w:spacing w:line="276" w:lineRule="auto"/>
        <w:ind w:left="851"/>
        <w:jc w:val="both"/>
        <w:rPr>
          <w:rFonts w:ascii="Tahoma" w:hAnsi="Tahoma" w:cs="Tahoma"/>
        </w:rPr>
      </w:pPr>
      <w:r>
        <w:rPr>
          <w:rFonts w:ascii="Tahoma" w:hAnsi="Tahoma" w:cs="Tahoma"/>
          <w:lang w:val="id-ID"/>
        </w:rPr>
        <w:t>Terlaksanannya pengawasan sertifikasi usaha pariwisata yaitu usaha penyediaan</w:t>
      </w:r>
      <w:r w:rsidRPr="001F3172">
        <w:rPr>
          <w:rFonts w:ascii="Tahoma" w:hAnsi="Tahoma" w:cs="Tahoma"/>
          <w:lang w:val="sv-SE"/>
        </w:rPr>
        <w:t xml:space="preserve"> akomodasi (hotel)</w:t>
      </w:r>
      <w:r>
        <w:rPr>
          <w:rFonts w:ascii="Tahoma" w:hAnsi="Tahoma" w:cs="Tahoma"/>
          <w:lang w:val="id-ID"/>
        </w:rPr>
        <w:t xml:space="preserve">, Usaha Biro Perjalanan Wisata (BPW) dan Agen Perjalanan Wisata (APW) apakah usaha tersebut sudah melaksanakan sertifikasi usaha atau belum serta bagaimana kinerja Lembaga </w:t>
      </w:r>
      <w:r w:rsidRPr="001F3172">
        <w:rPr>
          <w:rFonts w:ascii="Tahoma" w:hAnsi="Tahoma" w:cs="Tahoma"/>
          <w:lang w:val="sv-SE"/>
        </w:rPr>
        <w:t>Sertifkasi Usaha yang melaksanakan sertifikasi usaha di Jawa Tengah.</w:t>
      </w:r>
    </w:p>
    <w:p w:rsidR="00EB5473" w:rsidRPr="001F3172" w:rsidRDefault="00EB5473" w:rsidP="00EB5473">
      <w:pPr>
        <w:spacing w:line="276" w:lineRule="auto"/>
        <w:ind w:left="426"/>
        <w:jc w:val="both"/>
        <w:rPr>
          <w:rFonts w:ascii="Tahoma" w:hAnsi="Tahoma" w:cs="Tahoma"/>
        </w:rPr>
      </w:pPr>
    </w:p>
    <w:p w:rsidR="00EB5473" w:rsidRPr="001F3172" w:rsidRDefault="00EB5473" w:rsidP="00EB5473">
      <w:pPr>
        <w:numPr>
          <w:ilvl w:val="0"/>
          <w:numId w:val="9"/>
        </w:numPr>
        <w:spacing w:line="276" w:lineRule="auto"/>
        <w:ind w:left="851" w:hanging="491"/>
        <w:jc w:val="both"/>
        <w:rPr>
          <w:rFonts w:ascii="Tahoma" w:hAnsi="Tahoma" w:cs="Tahoma"/>
          <w:b/>
        </w:rPr>
      </w:pPr>
      <w:r w:rsidRPr="001F3172">
        <w:rPr>
          <w:rFonts w:ascii="Tahoma" w:hAnsi="Tahoma" w:cs="Tahoma"/>
          <w:b/>
        </w:rPr>
        <w:t xml:space="preserve">ANGGARAN </w:t>
      </w:r>
    </w:p>
    <w:p w:rsidR="00EB5473" w:rsidRPr="001F3172" w:rsidRDefault="00EB5473" w:rsidP="00EB5473">
      <w:pPr>
        <w:spacing w:line="276" w:lineRule="auto"/>
        <w:ind w:left="426"/>
        <w:jc w:val="both"/>
        <w:rPr>
          <w:rFonts w:ascii="Tahoma" w:hAnsi="Tahoma" w:cs="Tahoma"/>
          <w:sz w:val="8"/>
          <w:szCs w:val="8"/>
        </w:rPr>
      </w:pPr>
    </w:p>
    <w:p w:rsidR="00EB5473" w:rsidRPr="000F0F83" w:rsidRDefault="00EB5473" w:rsidP="00EB5473">
      <w:pPr>
        <w:spacing w:line="276" w:lineRule="auto"/>
        <w:ind w:left="851" w:hanging="458"/>
        <w:jc w:val="both"/>
        <w:rPr>
          <w:rFonts w:ascii="Tahoma" w:hAnsi="Tahoma" w:cs="Tahoma"/>
          <w:lang w:val="id-ID"/>
        </w:rPr>
      </w:pPr>
      <w:r>
        <w:rPr>
          <w:rFonts w:ascii="Tahoma" w:hAnsi="Tahoma" w:cs="Tahoma"/>
          <w:lang w:val="id-ID"/>
        </w:rPr>
        <w:t xml:space="preserve">       </w:t>
      </w:r>
      <w:r w:rsidRPr="001F3172">
        <w:rPr>
          <w:rFonts w:ascii="Tahoma" w:hAnsi="Tahoma" w:cs="Tahoma"/>
        </w:rPr>
        <w:t>Pengawasan Pelaksanaan Sertifikasi Usaha Pa</w:t>
      </w:r>
      <w:r>
        <w:rPr>
          <w:rFonts w:ascii="Tahoma" w:hAnsi="Tahoma" w:cs="Tahoma"/>
        </w:rPr>
        <w:t>riwisata dibiayai oleh Dokumen</w:t>
      </w:r>
      <w:r>
        <w:rPr>
          <w:rFonts w:ascii="Tahoma" w:hAnsi="Tahoma" w:cs="Tahoma"/>
          <w:lang w:val="id-ID"/>
        </w:rPr>
        <w:t>P</w:t>
      </w:r>
      <w:r w:rsidRPr="001F3172">
        <w:rPr>
          <w:rFonts w:ascii="Tahoma" w:hAnsi="Tahoma" w:cs="Tahoma"/>
        </w:rPr>
        <w:t>elaksanaan Anggaran (DPA) Organisasi Perangkat Daerah Dinas Kepemudaan, Olahraga dan Pariwisata Provi</w:t>
      </w:r>
      <w:r>
        <w:rPr>
          <w:rFonts w:ascii="Tahoma" w:hAnsi="Tahoma" w:cs="Tahoma"/>
        </w:rPr>
        <w:t>nsi Jawa Tengah tahun 202</w:t>
      </w:r>
      <w:r>
        <w:rPr>
          <w:rFonts w:ascii="Tahoma" w:hAnsi="Tahoma" w:cs="Tahoma"/>
          <w:lang w:val="id-ID"/>
        </w:rPr>
        <w:t>1</w:t>
      </w:r>
      <w:r w:rsidRPr="001F3172">
        <w:rPr>
          <w:rFonts w:ascii="Tahoma" w:hAnsi="Tahoma" w:cs="Tahoma"/>
        </w:rPr>
        <w:t xml:space="preserve"> </w:t>
      </w:r>
      <w:r>
        <w:rPr>
          <w:rFonts w:ascii="Tahoma" w:hAnsi="Tahoma" w:cs="Tahoma"/>
          <w:lang w:val="sv-SE"/>
        </w:rPr>
        <w:t>sebesar Rp.</w:t>
      </w:r>
      <w:r w:rsidR="00D61ED9">
        <w:rPr>
          <w:rFonts w:ascii="Tahoma" w:hAnsi="Tahoma" w:cs="Tahoma"/>
          <w:lang w:val="id-ID"/>
        </w:rPr>
        <w:t xml:space="preserve"> 000.000</w:t>
      </w:r>
      <w:r>
        <w:rPr>
          <w:rFonts w:ascii="Tahoma" w:hAnsi="Tahoma" w:cs="Tahoma"/>
          <w:lang w:val="id-ID"/>
        </w:rPr>
        <w:t>.000,-</w:t>
      </w:r>
    </w:p>
    <w:p w:rsidR="00EB5473" w:rsidRPr="001F3172" w:rsidRDefault="00EB5473" w:rsidP="00EB5473">
      <w:pPr>
        <w:spacing w:line="276" w:lineRule="auto"/>
        <w:ind w:left="360" w:firstLine="33"/>
        <w:jc w:val="both"/>
        <w:rPr>
          <w:rFonts w:ascii="Tahoma" w:hAnsi="Tahoma" w:cs="Tahoma"/>
          <w:lang w:val="sv-SE"/>
        </w:rPr>
      </w:pPr>
    </w:p>
    <w:p w:rsidR="00EB5473" w:rsidRPr="001F3172" w:rsidRDefault="00EB5473" w:rsidP="00EB5473">
      <w:pPr>
        <w:numPr>
          <w:ilvl w:val="0"/>
          <w:numId w:val="9"/>
        </w:numPr>
        <w:tabs>
          <w:tab w:val="left" w:pos="851"/>
        </w:tabs>
        <w:spacing w:line="276" w:lineRule="auto"/>
        <w:ind w:left="851"/>
        <w:jc w:val="both"/>
        <w:rPr>
          <w:rFonts w:ascii="Tahoma" w:hAnsi="Tahoma" w:cs="Tahoma"/>
          <w:b/>
        </w:rPr>
      </w:pPr>
      <w:r w:rsidRPr="001F3172">
        <w:rPr>
          <w:rFonts w:ascii="Tahoma" w:hAnsi="Tahoma" w:cs="Tahoma"/>
          <w:b/>
          <w:lang w:val="sv-SE"/>
        </w:rPr>
        <w:t>PENUTUP</w:t>
      </w:r>
    </w:p>
    <w:p w:rsidR="00EB5473" w:rsidRPr="001F3172" w:rsidRDefault="00EB5473" w:rsidP="00EB5473">
      <w:pPr>
        <w:spacing w:line="276" w:lineRule="auto"/>
        <w:ind w:left="851" w:hanging="709"/>
        <w:jc w:val="both"/>
        <w:rPr>
          <w:rFonts w:ascii="Tahoma" w:hAnsi="Tahoma" w:cs="Tahoma"/>
        </w:rPr>
      </w:pPr>
      <w:r>
        <w:rPr>
          <w:rFonts w:ascii="Tahoma" w:hAnsi="Tahoma" w:cs="Tahoma"/>
          <w:lang w:val="id-ID"/>
        </w:rPr>
        <w:t xml:space="preserve">           </w:t>
      </w:r>
      <w:r w:rsidRPr="001F3172">
        <w:rPr>
          <w:rFonts w:ascii="Tahoma" w:hAnsi="Tahoma" w:cs="Tahoma"/>
        </w:rPr>
        <w:t>Demikian Kerangka Acuan Kerja ini dibuat untuk dijadikan pedoman dalam melaksanakan Pengawasan Pelaksanaan Sertifikasi Usaha Pariwisata.</w:t>
      </w:r>
    </w:p>
    <w:p w:rsidR="00EB5473" w:rsidRPr="001F3172" w:rsidRDefault="00EB5473" w:rsidP="00EB5473">
      <w:pPr>
        <w:spacing w:line="276" w:lineRule="auto"/>
        <w:jc w:val="both"/>
        <w:rPr>
          <w:rFonts w:ascii="Tahoma" w:hAnsi="Tahoma" w:cs="Tahoma"/>
        </w:rPr>
      </w:pPr>
    </w:p>
    <w:p w:rsidR="00EB5473" w:rsidRPr="001F3172" w:rsidRDefault="00EB5473" w:rsidP="00EB5473">
      <w:pPr>
        <w:spacing w:line="276" w:lineRule="auto"/>
        <w:ind w:left="426"/>
        <w:jc w:val="both"/>
        <w:rPr>
          <w:rFonts w:ascii="Tahoma" w:hAnsi="Tahoma" w:cs="Tahoma"/>
        </w:rPr>
      </w:pPr>
    </w:p>
    <w:p w:rsidR="00EB5473" w:rsidRPr="00F65D9C" w:rsidRDefault="00EB5473" w:rsidP="00EB5473">
      <w:pPr>
        <w:spacing w:line="276" w:lineRule="auto"/>
        <w:ind w:left="426"/>
        <w:jc w:val="both"/>
        <w:rPr>
          <w:rFonts w:ascii="Tahoma" w:hAnsi="Tahoma" w:cs="Tahoma"/>
          <w:lang w:val="id-ID"/>
        </w:rPr>
      </w:pPr>
      <w:r w:rsidRPr="001F3172">
        <w:rPr>
          <w:rFonts w:ascii="Tahoma" w:hAnsi="Tahoma" w:cs="Tahoma"/>
          <w:lang w:val="sv-SE"/>
        </w:rPr>
        <w:t xml:space="preserve">                                                                      Semarang,       Januari </w:t>
      </w:r>
      <w:r>
        <w:rPr>
          <w:rFonts w:ascii="Tahoma" w:hAnsi="Tahoma" w:cs="Tahoma"/>
          <w:lang w:val="sv-SE"/>
        </w:rPr>
        <w:t>202</w:t>
      </w:r>
      <w:r>
        <w:rPr>
          <w:rFonts w:ascii="Tahoma" w:hAnsi="Tahoma" w:cs="Tahoma"/>
          <w:lang w:val="id-ID"/>
        </w:rPr>
        <w:t>1</w:t>
      </w:r>
    </w:p>
    <w:p w:rsidR="00EB5473" w:rsidRPr="00C56904" w:rsidRDefault="00EB5473" w:rsidP="00EB5473">
      <w:pPr>
        <w:spacing w:line="276" w:lineRule="auto"/>
        <w:jc w:val="center"/>
        <w:rPr>
          <w:rFonts w:ascii="Tahoma" w:hAnsi="Tahoma" w:cs="Tahoma"/>
          <w:b/>
          <w:sz w:val="8"/>
          <w:szCs w:val="8"/>
        </w:rPr>
      </w:pPr>
    </w:p>
    <w:p w:rsidR="00EB5473" w:rsidRPr="001F3172" w:rsidRDefault="00797165" w:rsidP="00EB5473">
      <w:pPr>
        <w:spacing w:line="276" w:lineRule="auto"/>
        <w:jc w:val="center"/>
        <w:rPr>
          <w:rFonts w:ascii="Tahoma" w:hAnsi="Tahoma" w:cs="Tahoma"/>
          <w:b/>
        </w:rPr>
      </w:pPr>
      <w:r>
        <w:rPr>
          <w:rFonts w:ascii="Tahoma" w:hAnsi="Tahoma" w:cs="Tahoma"/>
          <w:b/>
          <w:noProof/>
          <w:lang w:val="id-ID" w:eastAsia="id-ID"/>
        </w:rPr>
        <mc:AlternateContent>
          <mc:Choice Requires="wps">
            <w:drawing>
              <wp:anchor distT="0" distB="0" distL="114300" distR="114300" simplePos="0" relativeHeight="251664384" behindDoc="0" locked="0" layoutInCell="1" allowOverlap="1">
                <wp:simplePos x="0" y="0"/>
                <wp:positionH relativeFrom="column">
                  <wp:posOffset>2419350</wp:posOffset>
                </wp:positionH>
                <wp:positionV relativeFrom="paragraph">
                  <wp:posOffset>75565</wp:posOffset>
                </wp:positionV>
                <wp:extent cx="4162425" cy="1574165"/>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5741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4F98" w:rsidRPr="00B44EAC" w:rsidRDefault="00444F98" w:rsidP="00EB5473">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 xml:space="preserve">KEPALA BIDANG PENGEMBANGAN </w:t>
                            </w:r>
                          </w:p>
                          <w:p w:rsidR="00444F98" w:rsidRPr="00B44EAC" w:rsidRDefault="00444F98" w:rsidP="00EB5473">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DESTINASI PARIWISATA</w:t>
                            </w:r>
                          </w:p>
                          <w:p w:rsidR="00444F98" w:rsidRPr="001A5191" w:rsidRDefault="00444F98" w:rsidP="00EB5473">
                            <w:pPr>
                              <w:tabs>
                                <w:tab w:val="left" w:pos="5850"/>
                              </w:tabs>
                              <w:spacing w:line="276" w:lineRule="auto"/>
                              <w:ind w:left="426"/>
                              <w:jc w:val="center"/>
                              <w:rPr>
                                <w:rFonts w:ascii="Arial" w:hAnsi="Arial" w:cs="Arial"/>
                              </w:rPr>
                            </w:pPr>
                          </w:p>
                          <w:p w:rsidR="00444F98" w:rsidRPr="00B44EAC" w:rsidRDefault="00444F98" w:rsidP="00EB5473">
                            <w:pPr>
                              <w:tabs>
                                <w:tab w:val="left" w:pos="5850"/>
                              </w:tabs>
                              <w:spacing w:line="276" w:lineRule="auto"/>
                              <w:ind w:left="426"/>
                              <w:jc w:val="center"/>
                              <w:rPr>
                                <w:rFonts w:ascii="Arial" w:hAnsi="Arial" w:cs="Arial"/>
                                <w:sz w:val="22"/>
                                <w:szCs w:val="22"/>
                              </w:rPr>
                            </w:pPr>
                          </w:p>
                          <w:p w:rsidR="00444F98" w:rsidRPr="00B44EAC" w:rsidRDefault="00444F98" w:rsidP="00EB5473">
                            <w:pPr>
                              <w:tabs>
                                <w:tab w:val="left" w:pos="5850"/>
                              </w:tabs>
                              <w:spacing w:line="276" w:lineRule="auto"/>
                              <w:ind w:left="426"/>
                              <w:jc w:val="center"/>
                              <w:rPr>
                                <w:rFonts w:ascii="Arial" w:hAnsi="Arial" w:cs="Arial"/>
                                <w:sz w:val="22"/>
                                <w:szCs w:val="22"/>
                              </w:rPr>
                            </w:pPr>
                          </w:p>
                          <w:p w:rsidR="00444F98" w:rsidRPr="00B44EAC" w:rsidRDefault="00444F98" w:rsidP="00EB5473">
                            <w:pPr>
                              <w:tabs>
                                <w:tab w:val="left" w:pos="5850"/>
                              </w:tabs>
                              <w:spacing w:line="276" w:lineRule="auto"/>
                              <w:ind w:left="426"/>
                              <w:jc w:val="center"/>
                              <w:rPr>
                                <w:rFonts w:ascii="Arial" w:hAnsi="Arial" w:cs="Arial"/>
                                <w:b/>
                                <w:sz w:val="22"/>
                                <w:szCs w:val="22"/>
                                <w:u w:val="single"/>
                              </w:rPr>
                            </w:pPr>
                            <w:r w:rsidRPr="00B44EAC">
                              <w:rPr>
                                <w:rFonts w:ascii="Arial" w:hAnsi="Arial" w:cs="Arial"/>
                                <w:b/>
                                <w:sz w:val="22"/>
                                <w:szCs w:val="22"/>
                                <w:u w:val="single"/>
                              </w:rPr>
                              <w:t>Ir. PRAMBUDI TRAJUTRISNO, MM, M.Si</w:t>
                            </w:r>
                          </w:p>
                          <w:p w:rsidR="00444F98" w:rsidRPr="00B44EAC" w:rsidRDefault="00444F98" w:rsidP="00EB5473">
                            <w:pPr>
                              <w:tabs>
                                <w:tab w:val="left" w:pos="5850"/>
                              </w:tabs>
                              <w:spacing w:line="276" w:lineRule="auto"/>
                              <w:ind w:left="426"/>
                              <w:jc w:val="center"/>
                              <w:rPr>
                                <w:rFonts w:ascii="Arial" w:hAnsi="Arial" w:cs="Arial"/>
                                <w:sz w:val="22"/>
                                <w:szCs w:val="22"/>
                              </w:rPr>
                            </w:pPr>
                            <w:r w:rsidRPr="00B44EAC">
                              <w:rPr>
                                <w:rFonts w:ascii="Arial" w:hAnsi="Arial" w:cs="Arial"/>
                                <w:sz w:val="22"/>
                                <w:szCs w:val="22"/>
                              </w:rPr>
                              <w:t>Pembina</w:t>
                            </w:r>
                            <w:r>
                              <w:rPr>
                                <w:rFonts w:ascii="Arial" w:hAnsi="Arial" w:cs="Arial"/>
                                <w:sz w:val="22"/>
                                <w:szCs w:val="22"/>
                              </w:rPr>
                              <w:t xml:space="preserve"> Tingkat I</w:t>
                            </w:r>
                          </w:p>
                          <w:p w:rsidR="00444F98" w:rsidRPr="00B44EAC" w:rsidRDefault="00444F98" w:rsidP="00EB5473">
                            <w:pPr>
                              <w:tabs>
                                <w:tab w:val="left" w:pos="5850"/>
                              </w:tabs>
                              <w:spacing w:line="276" w:lineRule="auto"/>
                              <w:ind w:left="426"/>
                              <w:jc w:val="center"/>
                              <w:rPr>
                                <w:rFonts w:ascii="Arial" w:hAnsi="Arial" w:cs="Arial"/>
                                <w:sz w:val="22"/>
                                <w:szCs w:val="22"/>
                              </w:rPr>
                            </w:pPr>
                            <w:r w:rsidRPr="00B44EAC">
                              <w:rPr>
                                <w:rFonts w:ascii="Arial" w:hAnsi="Arial" w:cs="Arial"/>
                                <w:sz w:val="22"/>
                                <w:szCs w:val="22"/>
                              </w:rPr>
                              <w:t>Nip. 19630711 199302 1 002</w:t>
                            </w:r>
                          </w:p>
                          <w:p w:rsidR="00444F98" w:rsidRDefault="00444F98" w:rsidP="00EB5473">
                            <w:pPr>
                              <w:tabs>
                                <w:tab w:val="left" w:pos="5850"/>
                              </w:tabs>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29" type="#_x0000_t202" style="position:absolute;left:0;text-align:left;margin-left:190.5pt;margin-top:5.95pt;width:327.75pt;height:123.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" stroked="f">
                <v:textbox>
                  <w:txbxContent>
                    <w:p w:rsidR="00444F98" w:rsidRPr="00B44EAC" w:rsidRDefault="00444F98" w:rsidP="00EB5473">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 xml:space="preserve">KEPALA BIDANG PENGEMBANGAN </w:t>
                      </w:r>
                    </w:p>
                    <w:p w:rsidR="00444F98" w:rsidRPr="00B44EAC" w:rsidRDefault="00444F98" w:rsidP="00EB5473">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DESTINASI PARIWISATA</w:t>
                      </w:r>
                    </w:p>
                    <w:p w:rsidR="00444F98" w:rsidRPr="001A5191" w:rsidRDefault="00444F98" w:rsidP="00EB5473">
                      <w:pPr>
                        <w:tabs>
                          <w:tab w:val="left" w:pos="5850"/>
                        </w:tabs>
                        <w:spacing w:line="276" w:lineRule="auto"/>
                        <w:ind w:left="426"/>
                        <w:jc w:val="center"/>
                        <w:rPr>
                          <w:rFonts w:ascii="Arial" w:hAnsi="Arial" w:cs="Arial"/>
                        </w:rPr>
                      </w:pPr>
                    </w:p>
                    <w:p w:rsidR="00444F98" w:rsidRPr="00B44EAC" w:rsidRDefault="00444F98" w:rsidP="00EB5473">
                      <w:pPr>
                        <w:tabs>
                          <w:tab w:val="left" w:pos="5850"/>
                        </w:tabs>
                        <w:spacing w:line="276" w:lineRule="auto"/>
                        <w:ind w:left="426"/>
                        <w:jc w:val="center"/>
                        <w:rPr>
                          <w:rFonts w:ascii="Arial" w:hAnsi="Arial" w:cs="Arial"/>
                          <w:sz w:val="22"/>
                          <w:szCs w:val="22"/>
                        </w:rPr>
                      </w:pPr>
                    </w:p>
                    <w:p w:rsidR="00444F98" w:rsidRPr="00B44EAC" w:rsidRDefault="00444F98" w:rsidP="00EB5473">
                      <w:pPr>
                        <w:tabs>
                          <w:tab w:val="left" w:pos="5850"/>
                        </w:tabs>
                        <w:spacing w:line="276" w:lineRule="auto"/>
                        <w:ind w:left="426"/>
                        <w:jc w:val="center"/>
                        <w:rPr>
                          <w:rFonts w:ascii="Arial" w:hAnsi="Arial" w:cs="Arial"/>
                          <w:sz w:val="22"/>
                          <w:szCs w:val="22"/>
                        </w:rPr>
                      </w:pPr>
                    </w:p>
                    <w:p w:rsidR="00444F98" w:rsidRPr="00B44EAC" w:rsidRDefault="00444F98" w:rsidP="00EB5473">
                      <w:pPr>
                        <w:tabs>
                          <w:tab w:val="left" w:pos="5850"/>
                        </w:tabs>
                        <w:spacing w:line="276" w:lineRule="auto"/>
                        <w:ind w:left="426"/>
                        <w:jc w:val="center"/>
                        <w:rPr>
                          <w:rFonts w:ascii="Arial" w:hAnsi="Arial" w:cs="Arial"/>
                          <w:b/>
                          <w:sz w:val="22"/>
                          <w:szCs w:val="22"/>
                          <w:u w:val="single"/>
                        </w:rPr>
                      </w:pPr>
                      <w:r w:rsidRPr="00B44EAC">
                        <w:rPr>
                          <w:rFonts w:ascii="Arial" w:hAnsi="Arial" w:cs="Arial"/>
                          <w:b/>
                          <w:sz w:val="22"/>
                          <w:szCs w:val="22"/>
                          <w:u w:val="single"/>
                        </w:rPr>
                        <w:t>Ir. PRAMBUDI TRAJUTRISNO, MM, M.Si</w:t>
                      </w:r>
                    </w:p>
                    <w:p w:rsidR="00444F98" w:rsidRPr="00B44EAC" w:rsidRDefault="00444F98" w:rsidP="00EB5473">
                      <w:pPr>
                        <w:tabs>
                          <w:tab w:val="left" w:pos="5850"/>
                        </w:tabs>
                        <w:spacing w:line="276" w:lineRule="auto"/>
                        <w:ind w:left="426"/>
                        <w:jc w:val="center"/>
                        <w:rPr>
                          <w:rFonts w:ascii="Arial" w:hAnsi="Arial" w:cs="Arial"/>
                          <w:sz w:val="22"/>
                          <w:szCs w:val="22"/>
                        </w:rPr>
                      </w:pPr>
                      <w:r w:rsidRPr="00B44EAC">
                        <w:rPr>
                          <w:rFonts w:ascii="Arial" w:hAnsi="Arial" w:cs="Arial"/>
                          <w:sz w:val="22"/>
                          <w:szCs w:val="22"/>
                        </w:rPr>
                        <w:t>Pembina</w:t>
                      </w:r>
                      <w:r>
                        <w:rPr>
                          <w:rFonts w:ascii="Arial" w:hAnsi="Arial" w:cs="Arial"/>
                          <w:sz w:val="22"/>
                          <w:szCs w:val="22"/>
                        </w:rPr>
                        <w:t xml:space="preserve"> Tingkat I</w:t>
                      </w:r>
                    </w:p>
                    <w:p w:rsidR="00444F98" w:rsidRPr="00B44EAC" w:rsidRDefault="00444F98" w:rsidP="00EB5473">
                      <w:pPr>
                        <w:tabs>
                          <w:tab w:val="left" w:pos="5850"/>
                        </w:tabs>
                        <w:spacing w:line="276" w:lineRule="auto"/>
                        <w:ind w:left="426"/>
                        <w:jc w:val="center"/>
                        <w:rPr>
                          <w:rFonts w:ascii="Arial" w:hAnsi="Arial" w:cs="Arial"/>
                          <w:sz w:val="22"/>
                          <w:szCs w:val="22"/>
                        </w:rPr>
                      </w:pPr>
                      <w:r w:rsidRPr="00B44EAC">
                        <w:rPr>
                          <w:rFonts w:ascii="Arial" w:hAnsi="Arial" w:cs="Arial"/>
                          <w:sz w:val="22"/>
                          <w:szCs w:val="22"/>
                        </w:rPr>
                        <w:t>Nip. 19630711 199302 1 002</w:t>
                      </w:r>
                    </w:p>
                    <w:p w:rsidR="00444F98" w:rsidRDefault="00444F98" w:rsidP="00EB5473">
                      <w:pPr>
                        <w:tabs>
                          <w:tab w:val="left" w:pos="5850"/>
                        </w:tabs>
                      </w:pPr>
                    </w:p>
                  </w:txbxContent>
                </v:textbox>
              </v:shape>
            </w:pict>
          </mc:Fallback>
        </mc:AlternateContent>
      </w: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Pr="001F3172" w:rsidRDefault="00EB5473" w:rsidP="00EB5473">
      <w:pPr>
        <w:spacing w:line="276" w:lineRule="auto"/>
        <w:jc w:val="center"/>
        <w:rPr>
          <w:rFonts w:ascii="Tahoma" w:hAnsi="Tahoma" w:cs="Tahoma"/>
          <w:b/>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Pr="00EB5473" w:rsidRDefault="00EB5473" w:rsidP="00EB5473">
      <w:pPr>
        <w:spacing w:line="276" w:lineRule="auto"/>
        <w:jc w:val="center"/>
        <w:rPr>
          <w:rFonts w:ascii="Tahoma" w:hAnsi="Tahoma" w:cs="Tahoma"/>
          <w:b/>
          <w:szCs w:val="32"/>
          <w:lang w:val="id-ID"/>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EB5473" w:rsidRDefault="00EB5473" w:rsidP="00EB5473">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Pr="00EB5473" w:rsidRDefault="00706EB7" w:rsidP="00706EB7">
      <w:pPr>
        <w:spacing w:line="276" w:lineRule="auto"/>
        <w:jc w:val="center"/>
        <w:rPr>
          <w:rFonts w:ascii="Tahoma" w:hAnsi="Tahoma" w:cs="Tahoma"/>
          <w:b/>
          <w:szCs w:val="32"/>
          <w:lang w:val="id-ID"/>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706EB7" w:rsidRDefault="00706EB7" w:rsidP="00706EB7">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C35FD0" w:rsidRDefault="00C35FD0" w:rsidP="007F5656">
      <w:pPr>
        <w:spacing w:line="276" w:lineRule="auto"/>
        <w:jc w:val="center"/>
        <w:rPr>
          <w:rFonts w:ascii="Tahoma" w:hAnsi="Tahoma" w:cs="Tahoma"/>
          <w:b/>
          <w:szCs w:val="32"/>
        </w:rPr>
      </w:pPr>
    </w:p>
    <w:p w:rsidR="00306E31" w:rsidRDefault="00306E31" w:rsidP="007F5656">
      <w:pPr>
        <w:spacing w:line="276" w:lineRule="auto"/>
        <w:jc w:val="center"/>
        <w:rPr>
          <w:rFonts w:ascii="Tahoma" w:hAnsi="Tahoma" w:cs="Tahoma"/>
          <w:b/>
          <w:szCs w:val="32"/>
        </w:rPr>
      </w:pPr>
    </w:p>
    <w:sectPr w:rsidR="00306E31" w:rsidSect="00591449">
      <w:pgSz w:w="12240" w:h="20160" w:code="5"/>
      <w:pgMar w:top="0" w:right="1440" w:bottom="141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B20" w:rsidRDefault="001C2B20" w:rsidP="000F566A">
      <w:r>
        <w:separator/>
      </w:r>
    </w:p>
  </w:endnote>
  <w:endnote w:type="continuationSeparator" w:id="0">
    <w:p w:rsidR="001C2B20" w:rsidRDefault="001C2B20" w:rsidP="000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B20" w:rsidRDefault="001C2B20" w:rsidP="000F566A">
      <w:r>
        <w:separator/>
      </w:r>
    </w:p>
  </w:footnote>
  <w:footnote w:type="continuationSeparator" w:id="0">
    <w:p w:rsidR="001C2B20" w:rsidRDefault="001C2B20" w:rsidP="000F56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623D"/>
    <w:multiLevelType w:val="hybridMultilevel"/>
    <w:tmpl w:val="5EFE931A"/>
    <w:lvl w:ilvl="0" w:tplc="C67C278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173C72"/>
    <w:multiLevelType w:val="hybridMultilevel"/>
    <w:tmpl w:val="D366ADB0"/>
    <w:lvl w:ilvl="0" w:tplc="F1BC3B36">
      <w:start w:val="1"/>
      <w:numFmt w:val="decimal"/>
      <w:lvlText w:val="%1."/>
      <w:lvlJc w:val="left"/>
      <w:pPr>
        <w:ind w:left="720" w:hanging="360"/>
      </w:pPr>
      <w:rPr>
        <w:rFonts w:hint="default"/>
        <w:b w:val="0"/>
      </w:rPr>
    </w:lvl>
    <w:lvl w:ilvl="1" w:tplc="D174F506">
      <w:start w:val="1"/>
      <w:numFmt w:val="lowerLetter"/>
      <w:pStyle w:val="Listqnitorq"/>
      <w:lvlText w:val="%2"/>
      <w:lvlJc w:val="left"/>
      <w:pPr>
        <w:tabs>
          <w:tab w:val="num" w:pos="1440"/>
        </w:tabs>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9765C"/>
    <w:multiLevelType w:val="hybridMultilevel"/>
    <w:tmpl w:val="50CC231C"/>
    <w:lvl w:ilvl="0" w:tplc="3A402E1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162C4FC6"/>
    <w:multiLevelType w:val="hybridMultilevel"/>
    <w:tmpl w:val="E5801BE8"/>
    <w:lvl w:ilvl="0" w:tplc="55808050">
      <w:start w:val="7"/>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C533EE"/>
    <w:multiLevelType w:val="hybridMultilevel"/>
    <w:tmpl w:val="71DED826"/>
    <w:lvl w:ilvl="0" w:tplc="8318CD46">
      <w:start w:val="1"/>
      <w:numFmt w:val="upperLetter"/>
      <w:lvlText w:val="%1."/>
      <w:lvlJc w:val="left"/>
      <w:pPr>
        <w:ind w:left="360" w:hanging="360"/>
      </w:pPr>
      <w:rPr>
        <w:rFonts w:hint="default"/>
        <w:u w:val="none"/>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5" w15:restartNumberingAfterBreak="0">
    <w:nsid w:val="1F594CC7"/>
    <w:multiLevelType w:val="hybridMultilevel"/>
    <w:tmpl w:val="890AD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622A9F"/>
    <w:multiLevelType w:val="hybridMultilevel"/>
    <w:tmpl w:val="4A809E7A"/>
    <w:lvl w:ilvl="0" w:tplc="5B08C0D4">
      <w:start w:val="1"/>
      <w:numFmt w:val="upperRoman"/>
      <w:pStyle w:val="Heading2"/>
      <w:lvlText w:val="%1."/>
      <w:lvlJc w:val="left"/>
      <w:pPr>
        <w:tabs>
          <w:tab w:val="num" w:pos="2160"/>
        </w:tabs>
        <w:ind w:left="2160" w:hanging="720"/>
      </w:pPr>
      <w:rPr>
        <w:rFonts w:hint="default"/>
      </w:rPr>
    </w:lvl>
    <w:lvl w:ilvl="1" w:tplc="83107864">
      <w:start w:val="1"/>
      <w:numFmt w:val="lowerLetter"/>
      <w:lvlText w:val="%2."/>
      <w:lvlJc w:val="left"/>
      <w:pPr>
        <w:tabs>
          <w:tab w:val="num" w:pos="2520"/>
        </w:tabs>
        <w:ind w:left="2520" w:hanging="36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53D6A7A"/>
    <w:multiLevelType w:val="hybridMultilevel"/>
    <w:tmpl w:val="048CAB32"/>
    <w:lvl w:ilvl="0" w:tplc="04210015">
      <w:start w:val="3"/>
      <w:numFmt w:val="upperLetter"/>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79D0618B"/>
    <w:multiLevelType w:val="hybridMultilevel"/>
    <w:tmpl w:val="2C20478A"/>
    <w:lvl w:ilvl="0" w:tplc="384E89CE">
      <w:start w:val="1"/>
      <w:numFmt w:val="decimal"/>
      <w:lvlText w:val="%1."/>
      <w:lvlJc w:val="left"/>
      <w:pPr>
        <w:ind w:left="630" w:hanging="360"/>
      </w:pPr>
      <w:rPr>
        <w:rFonts w:hint="default"/>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7CFE0174"/>
    <w:multiLevelType w:val="hybridMultilevel"/>
    <w:tmpl w:val="C43E2D30"/>
    <w:lvl w:ilvl="0" w:tplc="921493C0">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6"/>
  </w:num>
  <w:num w:numId="2">
    <w:abstractNumId w:val="1"/>
  </w:num>
  <w:num w:numId="3">
    <w:abstractNumId w:val="4"/>
  </w:num>
  <w:num w:numId="4">
    <w:abstractNumId w:val="8"/>
  </w:num>
  <w:num w:numId="5">
    <w:abstractNumId w:val="5"/>
  </w:num>
  <w:num w:numId="6">
    <w:abstractNumId w:val="0"/>
  </w:num>
  <w:num w:numId="7">
    <w:abstractNumId w:val="3"/>
  </w:num>
  <w:num w:numId="8">
    <w:abstractNumId w:val="2"/>
  </w:num>
  <w:num w:numId="9">
    <w:abstractNumId w:val="7"/>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2C8"/>
    <w:rsid w:val="00002383"/>
    <w:rsid w:val="00005CF7"/>
    <w:rsid w:val="000109E8"/>
    <w:rsid w:val="00011CA8"/>
    <w:rsid w:val="00014877"/>
    <w:rsid w:val="000158ED"/>
    <w:rsid w:val="000228FE"/>
    <w:rsid w:val="000240EB"/>
    <w:rsid w:val="0002762C"/>
    <w:rsid w:val="00030803"/>
    <w:rsid w:val="00033BCA"/>
    <w:rsid w:val="00033EEB"/>
    <w:rsid w:val="0004054D"/>
    <w:rsid w:val="0004329E"/>
    <w:rsid w:val="00046F4B"/>
    <w:rsid w:val="0005023C"/>
    <w:rsid w:val="000539C8"/>
    <w:rsid w:val="00054A04"/>
    <w:rsid w:val="000603CC"/>
    <w:rsid w:val="00060A1D"/>
    <w:rsid w:val="000610B9"/>
    <w:rsid w:val="00061BF9"/>
    <w:rsid w:val="000623C5"/>
    <w:rsid w:val="00063D5C"/>
    <w:rsid w:val="00076D0C"/>
    <w:rsid w:val="00077CB7"/>
    <w:rsid w:val="00077F4A"/>
    <w:rsid w:val="00085107"/>
    <w:rsid w:val="0008726B"/>
    <w:rsid w:val="00095930"/>
    <w:rsid w:val="0009672C"/>
    <w:rsid w:val="000A507D"/>
    <w:rsid w:val="000A592D"/>
    <w:rsid w:val="000B083B"/>
    <w:rsid w:val="000B12D2"/>
    <w:rsid w:val="000B46FB"/>
    <w:rsid w:val="000B70FC"/>
    <w:rsid w:val="000B789A"/>
    <w:rsid w:val="000C1700"/>
    <w:rsid w:val="000C21D4"/>
    <w:rsid w:val="000D0C0F"/>
    <w:rsid w:val="000D30DD"/>
    <w:rsid w:val="000D67A9"/>
    <w:rsid w:val="000D7F32"/>
    <w:rsid w:val="000E3BAD"/>
    <w:rsid w:val="000F0F83"/>
    <w:rsid w:val="000F566A"/>
    <w:rsid w:val="00100348"/>
    <w:rsid w:val="00101717"/>
    <w:rsid w:val="001065D1"/>
    <w:rsid w:val="00110F98"/>
    <w:rsid w:val="00113E71"/>
    <w:rsid w:val="001144C6"/>
    <w:rsid w:val="00114C02"/>
    <w:rsid w:val="00114C62"/>
    <w:rsid w:val="00120707"/>
    <w:rsid w:val="00122B6F"/>
    <w:rsid w:val="001246C1"/>
    <w:rsid w:val="00125EF9"/>
    <w:rsid w:val="00126D97"/>
    <w:rsid w:val="001302B6"/>
    <w:rsid w:val="00133BA1"/>
    <w:rsid w:val="0013681B"/>
    <w:rsid w:val="001413D3"/>
    <w:rsid w:val="00142E53"/>
    <w:rsid w:val="00143644"/>
    <w:rsid w:val="0014416C"/>
    <w:rsid w:val="00147413"/>
    <w:rsid w:val="00152596"/>
    <w:rsid w:val="001556C0"/>
    <w:rsid w:val="001564E9"/>
    <w:rsid w:val="00157153"/>
    <w:rsid w:val="00160C27"/>
    <w:rsid w:val="00161306"/>
    <w:rsid w:val="001623E9"/>
    <w:rsid w:val="00162BBC"/>
    <w:rsid w:val="00165E94"/>
    <w:rsid w:val="00167945"/>
    <w:rsid w:val="00173A41"/>
    <w:rsid w:val="00173D8C"/>
    <w:rsid w:val="0017426A"/>
    <w:rsid w:val="001756A2"/>
    <w:rsid w:val="0017663E"/>
    <w:rsid w:val="00177AFF"/>
    <w:rsid w:val="001825DD"/>
    <w:rsid w:val="001863F3"/>
    <w:rsid w:val="00191CFD"/>
    <w:rsid w:val="00192C3A"/>
    <w:rsid w:val="00192CC7"/>
    <w:rsid w:val="0019345C"/>
    <w:rsid w:val="00195EBB"/>
    <w:rsid w:val="00196BED"/>
    <w:rsid w:val="00196CC4"/>
    <w:rsid w:val="001A193E"/>
    <w:rsid w:val="001A5410"/>
    <w:rsid w:val="001A7133"/>
    <w:rsid w:val="001B0F53"/>
    <w:rsid w:val="001B2657"/>
    <w:rsid w:val="001B491E"/>
    <w:rsid w:val="001B4957"/>
    <w:rsid w:val="001B4972"/>
    <w:rsid w:val="001B51FD"/>
    <w:rsid w:val="001C015F"/>
    <w:rsid w:val="001C2B0C"/>
    <w:rsid w:val="001C2B20"/>
    <w:rsid w:val="001C3A93"/>
    <w:rsid w:val="001C4EC3"/>
    <w:rsid w:val="001D0307"/>
    <w:rsid w:val="001D20E9"/>
    <w:rsid w:val="001D619F"/>
    <w:rsid w:val="001D6671"/>
    <w:rsid w:val="001E33D5"/>
    <w:rsid w:val="001F3172"/>
    <w:rsid w:val="001F3D45"/>
    <w:rsid w:val="001F3E7B"/>
    <w:rsid w:val="002003EC"/>
    <w:rsid w:val="00201381"/>
    <w:rsid w:val="00202917"/>
    <w:rsid w:val="002032D7"/>
    <w:rsid w:val="002044A4"/>
    <w:rsid w:val="002055EF"/>
    <w:rsid w:val="00210E6F"/>
    <w:rsid w:val="00214384"/>
    <w:rsid w:val="002228D3"/>
    <w:rsid w:val="00223518"/>
    <w:rsid w:val="00224857"/>
    <w:rsid w:val="002306FB"/>
    <w:rsid w:val="002309F7"/>
    <w:rsid w:val="00231ECE"/>
    <w:rsid w:val="0024151F"/>
    <w:rsid w:val="00246306"/>
    <w:rsid w:val="00246E90"/>
    <w:rsid w:val="002475B7"/>
    <w:rsid w:val="002511F7"/>
    <w:rsid w:val="00252043"/>
    <w:rsid w:val="00252C17"/>
    <w:rsid w:val="00253A9D"/>
    <w:rsid w:val="00254174"/>
    <w:rsid w:val="0026135B"/>
    <w:rsid w:val="00261690"/>
    <w:rsid w:val="002732CF"/>
    <w:rsid w:val="00274689"/>
    <w:rsid w:val="002769C4"/>
    <w:rsid w:val="00276E40"/>
    <w:rsid w:val="002771B0"/>
    <w:rsid w:val="00277800"/>
    <w:rsid w:val="00282275"/>
    <w:rsid w:val="002824B3"/>
    <w:rsid w:val="002839F4"/>
    <w:rsid w:val="00283CBC"/>
    <w:rsid w:val="00287770"/>
    <w:rsid w:val="0029389A"/>
    <w:rsid w:val="00293D4E"/>
    <w:rsid w:val="002959D6"/>
    <w:rsid w:val="002975EF"/>
    <w:rsid w:val="00297CDD"/>
    <w:rsid w:val="002A1204"/>
    <w:rsid w:val="002A2681"/>
    <w:rsid w:val="002A43B5"/>
    <w:rsid w:val="002B0F2D"/>
    <w:rsid w:val="002B283D"/>
    <w:rsid w:val="002B3463"/>
    <w:rsid w:val="002B754F"/>
    <w:rsid w:val="002C36B2"/>
    <w:rsid w:val="002C377C"/>
    <w:rsid w:val="002C535C"/>
    <w:rsid w:val="002C7650"/>
    <w:rsid w:val="002D00C5"/>
    <w:rsid w:val="002D31D3"/>
    <w:rsid w:val="002D4860"/>
    <w:rsid w:val="002D56C0"/>
    <w:rsid w:val="002D79F0"/>
    <w:rsid w:val="002E1636"/>
    <w:rsid w:val="002E499E"/>
    <w:rsid w:val="002E4BBB"/>
    <w:rsid w:val="002E5874"/>
    <w:rsid w:val="002F14B1"/>
    <w:rsid w:val="003060F5"/>
    <w:rsid w:val="00306E31"/>
    <w:rsid w:val="00307803"/>
    <w:rsid w:val="00311D6E"/>
    <w:rsid w:val="00315049"/>
    <w:rsid w:val="00320C8B"/>
    <w:rsid w:val="00323863"/>
    <w:rsid w:val="00324132"/>
    <w:rsid w:val="00325F2E"/>
    <w:rsid w:val="00327D66"/>
    <w:rsid w:val="00333B8B"/>
    <w:rsid w:val="00333FD0"/>
    <w:rsid w:val="00335D6E"/>
    <w:rsid w:val="003363F3"/>
    <w:rsid w:val="00342BEC"/>
    <w:rsid w:val="00343F68"/>
    <w:rsid w:val="003445F8"/>
    <w:rsid w:val="00344967"/>
    <w:rsid w:val="00345E3D"/>
    <w:rsid w:val="00347CED"/>
    <w:rsid w:val="003508F6"/>
    <w:rsid w:val="00351700"/>
    <w:rsid w:val="0035384F"/>
    <w:rsid w:val="00354982"/>
    <w:rsid w:val="00355A3A"/>
    <w:rsid w:val="0035719E"/>
    <w:rsid w:val="0036206A"/>
    <w:rsid w:val="00362C98"/>
    <w:rsid w:val="00363EBD"/>
    <w:rsid w:val="00366071"/>
    <w:rsid w:val="003739F8"/>
    <w:rsid w:val="003764EC"/>
    <w:rsid w:val="0037746E"/>
    <w:rsid w:val="00384AB4"/>
    <w:rsid w:val="003A300C"/>
    <w:rsid w:val="003A7FB0"/>
    <w:rsid w:val="003B6AF7"/>
    <w:rsid w:val="003B764B"/>
    <w:rsid w:val="003B7AE0"/>
    <w:rsid w:val="003B7D84"/>
    <w:rsid w:val="003C01DF"/>
    <w:rsid w:val="003D18F5"/>
    <w:rsid w:val="003D1959"/>
    <w:rsid w:val="003D5553"/>
    <w:rsid w:val="003E510D"/>
    <w:rsid w:val="003F23B6"/>
    <w:rsid w:val="00403E88"/>
    <w:rsid w:val="00405D64"/>
    <w:rsid w:val="00407E1D"/>
    <w:rsid w:val="0041350A"/>
    <w:rsid w:val="004153A2"/>
    <w:rsid w:val="00415AF2"/>
    <w:rsid w:val="00416A11"/>
    <w:rsid w:val="0042192A"/>
    <w:rsid w:val="00421A63"/>
    <w:rsid w:val="00423DBE"/>
    <w:rsid w:val="00424FA0"/>
    <w:rsid w:val="00425A2E"/>
    <w:rsid w:val="00430AE1"/>
    <w:rsid w:val="004322C0"/>
    <w:rsid w:val="00440732"/>
    <w:rsid w:val="0044263E"/>
    <w:rsid w:val="0044321F"/>
    <w:rsid w:val="00444F98"/>
    <w:rsid w:val="00455C1A"/>
    <w:rsid w:val="004573D5"/>
    <w:rsid w:val="00461E5A"/>
    <w:rsid w:val="0046579F"/>
    <w:rsid w:val="00466C4F"/>
    <w:rsid w:val="00470BF9"/>
    <w:rsid w:val="004735A1"/>
    <w:rsid w:val="00473E17"/>
    <w:rsid w:val="00474406"/>
    <w:rsid w:val="00477BD8"/>
    <w:rsid w:val="0049769A"/>
    <w:rsid w:val="004A1442"/>
    <w:rsid w:val="004A415E"/>
    <w:rsid w:val="004A7E52"/>
    <w:rsid w:val="004B1E17"/>
    <w:rsid w:val="004B221D"/>
    <w:rsid w:val="004B2930"/>
    <w:rsid w:val="004B3164"/>
    <w:rsid w:val="004C6F63"/>
    <w:rsid w:val="004D27C7"/>
    <w:rsid w:val="004D2B41"/>
    <w:rsid w:val="004D5C06"/>
    <w:rsid w:val="004D6156"/>
    <w:rsid w:val="004D795C"/>
    <w:rsid w:val="004E19D1"/>
    <w:rsid w:val="004E1AF5"/>
    <w:rsid w:val="004E3319"/>
    <w:rsid w:val="004E3CC0"/>
    <w:rsid w:val="004F5F52"/>
    <w:rsid w:val="004F712D"/>
    <w:rsid w:val="005123B9"/>
    <w:rsid w:val="00514396"/>
    <w:rsid w:val="00516C10"/>
    <w:rsid w:val="0052449B"/>
    <w:rsid w:val="005316FE"/>
    <w:rsid w:val="00533992"/>
    <w:rsid w:val="005364A8"/>
    <w:rsid w:val="00542B2A"/>
    <w:rsid w:val="00544DD6"/>
    <w:rsid w:val="005508B3"/>
    <w:rsid w:val="0055109A"/>
    <w:rsid w:val="0055160A"/>
    <w:rsid w:val="00552326"/>
    <w:rsid w:val="0055336A"/>
    <w:rsid w:val="00557E71"/>
    <w:rsid w:val="00562FD0"/>
    <w:rsid w:val="00563517"/>
    <w:rsid w:val="00563BDB"/>
    <w:rsid w:val="00564157"/>
    <w:rsid w:val="00565D4D"/>
    <w:rsid w:val="0056684F"/>
    <w:rsid w:val="005670F7"/>
    <w:rsid w:val="00570BA0"/>
    <w:rsid w:val="00570C14"/>
    <w:rsid w:val="005717F3"/>
    <w:rsid w:val="00571CD0"/>
    <w:rsid w:val="00573D61"/>
    <w:rsid w:val="00574437"/>
    <w:rsid w:val="0057476C"/>
    <w:rsid w:val="00576638"/>
    <w:rsid w:val="005768BB"/>
    <w:rsid w:val="00580815"/>
    <w:rsid w:val="00580DF8"/>
    <w:rsid w:val="00580EDA"/>
    <w:rsid w:val="0058300C"/>
    <w:rsid w:val="00585321"/>
    <w:rsid w:val="005863D9"/>
    <w:rsid w:val="00587ED8"/>
    <w:rsid w:val="0059029B"/>
    <w:rsid w:val="00591449"/>
    <w:rsid w:val="00591609"/>
    <w:rsid w:val="00591BAE"/>
    <w:rsid w:val="005925ED"/>
    <w:rsid w:val="00593821"/>
    <w:rsid w:val="00596A5E"/>
    <w:rsid w:val="005A10CD"/>
    <w:rsid w:val="005A1F07"/>
    <w:rsid w:val="005A5A66"/>
    <w:rsid w:val="005B43D8"/>
    <w:rsid w:val="005B60EE"/>
    <w:rsid w:val="005C05F1"/>
    <w:rsid w:val="005C2ABC"/>
    <w:rsid w:val="005C2D85"/>
    <w:rsid w:val="005C4729"/>
    <w:rsid w:val="005D6D76"/>
    <w:rsid w:val="005E3472"/>
    <w:rsid w:val="005E7255"/>
    <w:rsid w:val="005E7738"/>
    <w:rsid w:val="005F0BEF"/>
    <w:rsid w:val="005F1D68"/>
    <w:rsid w:val="005F2F6B"/>
    <w:rsid w:val="006007E2"/>
    <w:rsid w:val="00602A8A"/>
    <w:rsid w:val="00613CF7"/>
    <w:rsid w:val="00614301"/>
    <w:rsid w:val="00614A81"/>
    <w:rsid w:val="006162FE"/>
    <w:rsid w:val="00621090"/>
    <w:rsid w:val="00622264"/>
    <w:rsid w:val="00625BB1"/>
    <w:rsid w:val="00627A48"/>
    <w:rsid w:val="00631191"/>
    <w:rsid w:val="00632164"/>
    <w:rsid w:val="00632D99"/>
    <w:rsid w:val="00633B1B"/>
    <w:rsid w:val="00636275"/>
    <w:rsid w:val="00641C30"/>
    <w:rsid w:val="00650C3F"/>
    <w:rsid w:val="00651AC2"/>
    <w:rsid w:val="006533FD"/>
    <w:rsid w:val="00653ADC"/>
    <w:rsid w:val="006546C9"/>
    <w:rsid w:val="00670968"/>
    <w:rsid w:val="006709DF"/>
    <w:rsid w:val="00676C96"/>
    <w:rsid w:val="00683712"/>
    <w:rsid w:val="00685783"/>
    <w:rsid w:val="00686CB1"/>
    <w:rsid w:val="0069739B"/>
    <w:rsid w:val="006A0797"/>
    <w:rsid w:val="006A0C04"/>
    <w:rsid w:val="006A2128"/>
    <w:rsid w:val="006A6505"/>
    <w:rsid w:val="006B041A"/>
    <w:rsid w:val="006B153B"/>
    <w:rsid w:val="006B1CE0"/>
    <w:rsid w:val="006C003B"/>
    <w:rsid w:val="006C2032"/>
    <w:rsid w:val="006C6917"/>
    <w:rsid w:val="006C6EE3"/>
    <w:rsid w:val="006C7BEC"/>
    <w:rsid w:val="006D4925"/>
    <w:rsid w:val="006D4AA4"/>
    <w:rsid w:val="006E11C4"/>
    <w:rsid w:val="006E70B5"/>
    <w:rsid w:val="006F717C"/>
    <w:rsid w:val="006F7BAE"/>
    <w:rsid w:val="006F7F71"/>
    <w:rsid w:val="00706EB7"/>
    <w:rsid w:val="00710BB8"/>
    <w:rsid w:val="007115E1"/>
    <w:rsid w:val="007169C4"/>
    <w:rsid w:val="00716A63"/>
    <w:rsid w:val="0071754A"/>
    <w:rsid w:val="00721325"/>
    <w:rsid w:val="00731563"/>
    <w:rsid w:val="00736514"/>
    <w:rsid w:val="007379AD"/>
    <w:rsid w:val="00744952"/>
    <w:rsid w:val="007478F9"/>
    <w:rsid w:val="00750609"/>
    <w:rsid w:val="00751A46"/>
    <w:rsid w:val="007523DA"/>
    <w:rsid w:val="00755B66"/>
    <w:rsid w:val="0075788C"/>
    <w:rsid w:val="00760FBF"/>
    <w:rsid w:val="00761B9B"/>
    <w:rsid w:val="00763AE5"/>
    <w:rsid w:val="0076429C"/>
    <w:rsid w:val="00764791"/>
    <w:rsid w:val="00765F0D"/>
    <w:rsid w:val="00766111"/>
    <w:rsid w:val="007712CA"/>
    <w:rsid w:val="007716B2"/>
    <w:rsid w:val="00772232"/>
    <w:rsid w:val="00773532"/>
    <w:rsid w:val="0077402C"/>
    <w:rsid w:val="0078299C"/>
    <w:rsid w:val="00783AC1"/>
    <w:rsid w:val="00784E3E"/>
    <w:rsid w:val="00791979"/>
    <w:rsid w:val="00791BFE"/>
    <w:rsid w:val="00793530"/>
    <w:rsid w:val="00794974"/>
    <w:rsid w:val="00794E62"/>
    <w:rsid w:val="00795FC3"/>
    <w:rsid w:val="00797165"/>
    <w:rsid w:val="007A13A0"/>
    <w:rsid w:val="007A1F47"/>
    <w:rsid w:val="007A2D29"/>
    <w:rsid w:val="007A3D57"/>
    <w:rsid w:val="007A4954"/>
    <w:rsid w:val="007A524A"/>
    <w:rsid w:val="007A634E"/>
    <w:rsid w:val="007B2C4A"/>
    <w:rsid w:val="007B3479"/>
    <w:rsid w:val="007C0AAA"/>
    <w:rsid w:val="007C234C"/>
    <w:rsid w:val="007C3108"/>
    <w:rsid w:val="007C44D0"/>
    <w:rsid w:val="007C6622"/>
    <w:rsid w:val="007D7AAA"/>
    <w:rsid w:val="007E14AF"/>
    <w:rsid w:val="007E5911"/>
    <w:rsid w:val="007E7A51"/>
    <w:rsid w:val="007F5656"/>
    <w:rsid w:val="007F6F85"/>
    <w:rsid w:val="00805B68"/>
    <w:rsid w:val="008115CF"/>
    <w:rsid w:val="008117C6"/>
    <w:rsid w:val="00812B74"/>
    <w:rsid w:val="00814CD6"/>
    <w:rsid w:val="008165A5"/>
    <w:rsid w:val="00816B22"/>
    <w:rsid w:val="00816CDA"/>
    <w:rsid w:val="00820062"/>
    <w:rsid w:val="008212DE"/>
    <w:rsid w:val="0082312D"/>
    <w:rsid w:val="00824043"/>
    <w:rsid w:val="00824D9F"/>
    <w:rsid w:val="00824DE1"/>
    <w:rsid w:val="00825241"/>
    <w:rsid w:val="00834626"/>
    <w:rsid w:val="00837281"/>
    <w:rsid w:val="00837302"/>
    <w:rsid w:val="00842FF1"/>
    <w:rsid w:val="008442C8"/>
    <w:rsid w:val="0084649D"/>
    <w:rsid w:val="0084693F"/>
    <w:rsid w:val="00852B03"/>
    <w:rsid w:val="00856625"/>
    <w:rsid w:val="0085790F"/>
    <w:rsid w:val="00857F8E"/>
    <w:rsid w:val="00866885"/>
    <w:rsid w:val="00870704"/>
    <w:rsid w:val="008802EC"/>
    <w:rsid w:val="0088143A"/>
    <w:rsid w:val="0088425F"/>
    <w:rsid w:val="00884953"/>
    <w:rsid w:val="00886862"/>
    <w:rsid w:val="008913D9"/>
    <w:rsid w:val="00891B08"/>
    <w:rsid w:val="00891E07"/>
    <w:rsid w:val="008930C6"/>
    <w:rsid w:val="0089756A"/>
    <w:rsid w:val="008A07D1"/>
    <w:rsid w:val="008A0D43"/>
    <w:rsid w:val="008A0F6F"/>
    <w:rsid w:val="008A3158"/>
    <w:rsid w:val="008A7518"/>
    <w:rsid w:val="008B1648"/>
    <w:rsid w:val="008C196C"/>
    <w:rsid w:val="008C1F38"/>
    <w:rsid w:val="008C3DBE"/>
    <w:rsid w:val="008D1013"/>
    <w:rsid w:val="008D5240"/>
    <w:rsid w:val="008D650D"/>
    <w:rsid w:val="008D6E14"/>
    <w:rsid w:val="008E1050"/>
    <w:rsid w:val="008E3FC3"/>
    <w:rsid w:val="008F075C"/>
    <w:rsid w:val="008F521D"/>
    <w:rsid w:val="008F6F28"/>
    <w:rsid w:val="00905348"/>
    <w:rsid w:val="009071CD"/>
    <w:rsid w:val="00907E1B"/>
    <w:rsid w:val="00911442"/>
    <w:rsid w:val="0091218B"/>
    <w:rsid w:val="0091326C"/>
    <w:rsid w:val="0091715F"/>
    <w:rsid w:val="00917F22"/>
    <w:rsid w:val="00920F36"/>
    <w:rsid w:val="00922A9E"/>
    <w:rsid w:val="00924532"/>
    <w:rsid w:val="00932B31"/>
    <w:rsid w:val="00935F55"/>
    <w:rsid w:val="0093672E"/>
    <w:rsid w:val="009436D6"/>
    <w:rsid w:val="0094460E"/>
    <w:rsid w:val="00947128"/>
    <w:rsid w:val="00947299"/>
    <w:rsid w:val="00947A34"/>
    <w:rsid w:val="00951884"/>
    <w:rsid w:val="00961F29"/>
    <w:rsid w:val="00965436"/>
    <w:rsid w:val="00967B65"/>
    <w:rsid w:val="0097761F"/>
    <w:rsid w:val="00977D89"/>
    <w:rsid w:val="00980F00"/>
    <w:rsid w:val="00981BD7"/>
    <w:rsid w:val="0098278A"/>
    <w:rsid w:val="00984025"/>
    <w:rsid w:val="0098419E"/>
    <w:rsid w:val="00985EB7"/>
    <w:rsid w:val="00986A6F"/>
    <w:rsid w:val="00994CE5"/>
    <w:rsid w:val="0099552E"/>
    <w:rsid w:val="009966FF"/>
    <w:rsid w:val="00996F3F"/>
    <w:rsid w:val="009A09A8"/>
    <w:rsid w:val="009A6890"/>
    <w:rsid w:val="009B12DB"/>
    <w:rsid w:val="009B591E"/>
    <w:rsid w:val="009C112B"/>
    <w:rsid w:val="009C37F9"/>
    <w:rsid w:val="009C49DF"/>
    <w:rsid w:val="009D1E01"/>
    <w:rsid w:val="009D3C8D"/>
    <w:rsid w:val="009D493A"/>
    <w:rsid w:val="009E21DA"/>
    <w:rsid w:val="009E4C23"/>
    <w:rsid w:val="009E6ACF"/>
    <w:rsid w:val="009F0BCE"/>
    <w:rsid w:val="009F4C53"/>
    <w:rsid w:val="009F5E95"/>
    <w:rsid w:val="00A01152"/>
    <w:rsid w:val="00A06BDE"/>
    <w:rsid w:val="00A12150"/>
    <w:rsid w:val="00A12555"/>
    <w:rsid w:val="00A1460A"/>
    <w:rsid w:val="00A1588B"/>
    <w:rsid w:val="00A20BBC"/>
    <w:rsid w:val="00A23E77"/>
    <w:rsid w:val="00A25339"/>
    <w:rsid w:val="00A26123"/>
    <w:rsid w:val="00A2627E"/>
    <w:rsid w:val="00A335D4"/>
    <w:rsid w:val="00A349F4"/>
    <w:rsid w:val="00A43EDD"/>
    <w:rsid w:val="00A50C87"/>
    <w:rsid w:val="00A5332E"/>
    <w:rsid w:val="00A5537D"/>
    <w:rsid w:val="00A553AD"/>
    <w:rsid w:val="00A558CC"/>
    <w:rsid w:val="00A60C9C"/>
    <w:rsid w:val="00A60FCD"/>
    <w:rsid w:val="00A61F3D"/>
    <w:rsid w:val="00A70B14"/>
    <w:rsid w:val="00A715B8"/>
    <w:rsid w:val="00A71D1D"/>
    <w:rsid w:val="00A74C5A"/>
    <w:rsid w:val="00A7602B"/>
    <w:rsid w:val="00A76FC0"/>
    <w:rsid w:val="00A80FB2"/>
    <w:rsid w:val="00A82ADE"/>
    <w:rsid w:val="00A83AD4"/>
    <w:rsid w:val="00A847D5"/>
    <w:rsid w:val="00A86224"/>
    <w:rsid w:val="00A90768"/>
    <w:rsid w:val="00A926B0"/>
    <w:rsid w:val="00A94F0A"/>
    <w:rsid w:val="00A95B6F"/>
    <w:rsid w:val="00A963F4"/>
    <w:rsid w:val="00AA0443"/>
    <w:rsid w:val="00AA3D18"/>
    <w:rsid w:val="00AB159D"/>
    <w:rsid w:val="00AB2B16"/>
    <w:rsid w:val="00AB518A"/>
    <w:rsid w:val="00AB7BC9"/>
    <w:rsid w:val="00AC1F2F"/>
    <w:rsid w:val="00AC347E"/>
    <w:rsid w:val="00AC5F68"/>
    <w:rsid w:val="00AC6347"/>
    <w:rsid w:val="00AC709E"/>
    <w:rsid w:val="00AD2AFD"/>
    <w:rsid w:val="00AD4CAD"/>
    <w:rsid w:val="00AD5A36"/>
    <w:rsid w:val="00AD7EFF"/>
    <w:rsid w:val="00AE1254"/>
    <w:rsid w:val="00AE3C93"/>
    <w:rsid w:val="00AE545F"/>
    <w:rsid w:val="00AE548A"/>
    <w:rsid w:val="00AE6235"/>
    <w:rsid w:val="00AE6E96"/>
    <w:rsid w:val="00AF06FB"/>
    <w:rsid w:val="00B059AF"/>
    <w:rsid w:val="00B10698"/>
    <w:rsid w:val="00B13EF8"/>
    <w:rsid w:val="00B15F96"/>
    <w:rsid w:val="00B208A0"/>
    <w:rsid w:val="00B21D24"/>
    <w:rsid w:val="00B23414"/>
    <w:rsid w:val="00B23776"/>
    <w:rsid w:val="00B25121"/>
    <w:rsid w:val="00B268BD"/>
    <w:rsid w:val="00B41B2C"/>
    <w:rsid w:val="00B437E6"/>
    <w:rsid w:val="00B44515"/>
    <w:rsid w:val="00B46727"/>
    <w:rsid w:val="00B46B7A"/>
    <w:rsid w:val="00B50734"/>
    <w:rsid w:val="00B51079"/>
    <w:rsid w:val="00B548DE"/>
    <w:rsid w:val="00B66549"/>
    <w:rsid w:val="00B767C5"/>
    <w:rsid w:val="00B77104"/>
    <w:rsid w:val="00B82E44"/>
    <w:rsid w:val="00B83BC0"/>
    <w:rsid w:val="00B90037"/>
    <w:rsid w:val="00B910C2"/>
    <w:rsid w:val="00B94A9F"/>
    <w:rsid w:val="00BA063F"/>
    <w:rsid w:val="00BA29C0"/>
    <w:rsid w:val="00BA6588"/>
    <w:rsid w:val="00BB1708"/>
    <w:rsid w:val="00BB30C9"/>
    <w:rsid w:val="00BB3E03"/>
    <w:rsid w:val="00BC0DAB"/>
    <w:rsid w:val="00BC118F"/>
    <w:rsid w:val="00BC6526"/>
    <w:rsid w:val="00BD1B84"/>
    <w:rsid w:val="00BD1C7E"/>
    <w:rsid w:val="00BD54BF"/>
    <w:rsid w:val="00BD61F9"/>
    <w:rsid w:val="00BD656D"/>
    <w:rsid w:val="00BD7444"/>
    <w:rsid w:val="00BE40D1"/>
    <w:rsid w:val="00BE4EC0"/>
    <w:rsid w:val="00BE7289"/>
    <w:rsid w:val="00BF1F2A"/>
    <w:rsid w:val="00BF2179"/>
    <w:rsid w:val="00BF29DF"/>
    <w:rsid w:val="00BF356E"/>
    <w:rsid w:val="00BF6049"/>
    <w:rsid w:val="00BF77FB"/>
    <w:rsid w:val="00BF7DB9"/>
    <w:rsid w:val="00C037DF"/>
    <w:rsid w:val="00C0596C"/>
    <w:rsid w:val="00C07B26"/>
    <w:rsid w:val="00C13A60"/>
    <w:rsid w:val="00C24F2C"/>
    <w:rsid w:val="00C25A9B"/>
    <w:rsid w:val="00C318D6"/>
    <w:rsid w:val="00C34F2C"/>
    <w:rsid w:val="00C35FD0"/>
    <w:rsid w:val="00C416B9"/>
    <w:rsid w:val="00C447D3"/>
    <w:rsid w:val="00C462CC"/>
    <w:rsid w:val="00C52236"/>
    <w:rsid w:val="00C54554"/>
    <w:rsid w:val="00C56904"/>
    <w:rsid w:val="00C61952"/>
    <w:rsid w:val="00C62489"/>
    <w:rsid w:val="00C62556"/>
    <w:rsid w:val="00C66145"/>
    <w:rsid w:val="00C676B5"/>
    <w:rsid w:val="00C71F0C"/>
    <w:rsid w:val="00C81785"/>
    <w:rsid w:val="00C827D4"/>
    <w:rsid w:val="00C86C2C"/>
    <w:rsid w:val="00C872AB"/>
    <w:rsid w:val="00C872FF"/>
    <w:rsid w:val="00C900FB"/>
    <w:rsid w:val="00C91779"/>
    <w:rsid w:val="00C91B7C"/>
    <w:rsid w:val="00C92FEC"/>
    <w:rsid w:val="00C936DB"/>
    <w:rsid w:val="00C946A5"/>
    <w:rsid w:val="00C96F10"/>
    <w:rsid w:val="00CA1BBF"/>
    <w:rsid w:val="00CA4681"/>
    <w:rsid w:val="00CA7AC1"/>
    <w:rsid w:val="00CB2945"/>
    <w:rsid w:val="00CB4BF6"/>
    <w:rsid w:val="00CB7B67"/>
    <w:rsid w:val="00CC208B"/>
    <w:rsid w:val="00CC2890"/>
    <w:rsid w:val="00CC2DA9"/>
    <w:rsid w:val="00CD1EDD"/>
    <w:rsid w:val="00CD524F"/>
    <w:rsid w:val="00CD647A"/>
    <w:rsid w:val="00CD772A"/>
    <w:rsid w:val="00CE1888"/>
    <w:rsid w:val="00CE445C"/>
    <w:rsid w:val="00CF1F7B"/>
    <w:rsid w:val="00CF215C"/>
    <w:rsid w:val="00CF5FCB"/>
    <w:rsid w:val="00D06193"/>
    <w:rsid w:val="00D06AEF"/>
    <w:rsid w:val="00D074F5"/>
    <w:rsid w:val="00D07FB5"/>
    <w:rsid w:val="00D15ECB"/>
    <w:rsid w:val="00D16F4E"/>
    <w:rsid w:val="00D17764"/>
    <w:rsid w:val="00D2282E"/>
    <w:rsid w:val="00D27119"/>
    <w:rsid w:val="00D32829"/>
    <w:rsid w:val="00D34273"/>
    <w:rsid w:val="00D34D40"/>
    <w:rsid w:val="00D40BB5"/>
    <w:rsid w:val="00D41E92"/>
    <w:rsid w:val="00D43042"/>
    <w:rsid w:val="00D43D52"/>
    <w:rsid w:val="00D508EC"/>
    <w:rsid w:val="00D5149D"/>
    <w:rsid w:val="00D5714B"/>
    <w:rsid w:val="00D6035E"/>
    <w:rsid w:val="00D60F46"/>
    <w:rsid w:val="00D61ED9"/>
    <w:rsid w:val="00D61F0D"/>
    <w:rsid w:val="00D67F81"/>
    <w:rsid w:val="00D73557"/>
    <w:rsid w:val="00D73829"/>
    <w:rsid w:val="00D74EC8"/>
    <w:rsid w:val="00D754D4"/>
    <w:rsid w:val="00D77BE6"/>
    <w:rsid w:val="00D77DA0"/>
    <w:rsid w:val="00D8034D"/>
    <w:rsid w:val="00D803DB"/>
    <w:rsid w:val="00D86BC8"/>
    <w:rsid w:val="00D91FCD"/>
    <w:rsid w:val="00D9526A"/>
    <w:rsid w:val="00D9679F"/>
    <w:rsid w:val="00DA00B1"/>
    <w:rsid w:val="00DA2CE0"/>
    <w:rsid w:val="00DA4738"/>
    <w:rsid w:val="00DA4740"/>
    <w:rsid w:val="00DB0787"/>
    <w:rsid w:val="00DB0EF2"/>
    <w:rsid w:val="00DB1C10"/>
    <w:rsid w:val="00DB43E0"/>
    <w:rsid w:val="00DC35C4"/>
    <w:rsid w:val="00DD5DB8"/>
    <w:rsid w:val="00DD6FBB"/>
    <w:rsid w:val="00DE01B2"/>
    <w:rsid w:val="00DE24CC"/>
    <w:rsid w:val="00DE2903"/>
    <w:rsid w:val="00DF0AF3"/>
    <w:rsid w:val="00DF11BD"/>
    <w:rsid w:val="00DF6CC3"/>
    <w:rsid w:val="00DF7E2D"/>
    <w:rsid w:val="00E00724"/>
    <w:rsid w:val="00E03A9B"/>
    <w:rsid w:val="00E07EE0"/>
    <w:rsid w:val="00E136AF"/>
    <w:rsid w:val="00E16130"/>
    <w:rsid w:val="00E1669F"/>
    <w:rsid w:val="00E17089"/>
    <w:rsid w:val="00E25BD5"/>
    <w:rsid w:val="00E416B2"/>
    <w:rsid w:val="00E44578"/>
    <w:rsid w:val="00E4462D"/>
    <w:rsid w:val="00E4606F"/>
    <w:rsid w:val="00E47652"/>
    <w:rsid w:val="00E51123"/>
    <w:rsid w:val="00E61717"/>
    <w:rsid w:val="00E61F7A"/>
    <w:rsid w:val="00E643DD"/>
    <w:rsid w:val="00E64527"/>
    <w:rsid w:val="00E65942"/>
    <w:rsid w:val="00E70956"/>
    <w:rsid w:val="00E7189B"/>
    <w:rsid w:val="00E74478"/>
    <w:rsid w:val="00E747EC"/>
    <w:rsid w:val="00E76D5C"/>
    <w:rsid w:val="00E8421C"/>
    <w:rsid w:val="00E84518"/>
    <w:rsid w:val="00E86F82"/>
    <w:rsid w:val="00E90FE1"/>
    <w:rsid w:val="00E91441"/>
    <w:rsid w:val="00E9164B"/>
    <w:rsid w:val="00E946A2"/>
    <w:rsid w:val="00E95192"/>
    <w:rsid w:val="00E961B4"/>
    <w:rsid w:val="00E963D5"/>
    <w:rsid w:val="00EA018E"/>
    <w:rsid w:val="00EA5917"/>
    <w:rsid w:val="00EA6A40"/>
    <w:rsid w:val="00EB02EC"/>
    <w:rsid w:val="00EB20AB"/>
    <w:rsid w:val="00EB5473"/>
    <w:rsid w:val="00EC0B35"/>
    <w:rsid w:val="00EC2A38"/>
    <w:rsid w:val="00EC3DDC"/>
    <w:rsid w:val="00EC5745"/>
    <w:rsid w:val="00ED13F5"/>
    <w:rsid w:val="00ED30EA"/>
    <w:rsid w:val="00ED3EA6"/>
    <w:rsid w:val="00EE05C6"/>
    <w:rsid w:val="00EE1A72"/>
    <w:rsid w:val="00EE30E1"/>
    <w:rsid w:val="00EE3791"/>
    <w:rsid w:val="00EF244F"/>
    <w:rsid w:val="00EF4CA1"/>
    <w:rsid w:val="00EF52E4"/>
    <w:rsid w:val="00F02AD1"/>
    <w:rsid w:val="00F04032"/>
    <w:rsid w:val="00F05081"/>
    <w:rsid w:val="00F06087"/>
    <w:rsid w:val="00F06101"/>
    <w:rsid w:val="00F15BE6"/>
    <w:rsid w:val="00F21F36"/>
    <w:rsid w:val="00F26F7A"/>
    <w:rsid w:val="00F320C9"/>
    <w:rsid w:val="00F43513"/>
    <w:rsid w:val="00F44045"/>
    <w:rsid w:val="00F4578B"/>
    <w:rsid w:val="00F5044B"/>
    <w:rsid w:val="00F50E19"/>
    <w:rsid w:val="00F51051"/>
    <w:rsid w:val="00F525BD"/>
    <w:rsid w:val="00F5306E"/>
    <w:rsid w:val="00F604CA"/>
    <w:rsid w:val="00F625F4"/>
    <w:rsid w:val="00F62CEA"/>
    <w:rsid w:val="00F62EC1"/>
    <w:rsid w:val="00F6426C"/>
    <w:rsid w:val="00F64CE0"/>
    <w:rsid w:val="00F6563A"/>
    <w:rsid w:val="00F65D9C"/>
    <w:rsid w:val="00F661BC"/>
    <w:rsid w:val="00F66C40"/>
    <w:rsid w:val="00F72A07"/>
    <w:rsid w:val="00F72CB5"/>
    <w:rsid w:val="00F73102"/>
    <w:rsid w:val="00F749B2"/>
    <w:rsid w:val="00F74FD8"/>
    <w:rsid w:val="00F76CE9"/>
    <w:rsid w:val="00F778FA"/>
    <w:rsid w:val="00F806F4"/>
    <w:rsid w:val="00F8275C"/>
    <w:rsid w:val="00F82F4A"/>
    <w:rsid w:val="00F850EB"/>
    <w:rsid w:val="00F85AAD"/>
    <w:rsid w:val="00F86019"/>
    <w:rsid w:val="00F876D3"/>
    <w:rsid w:val="00F93B0B"/>
    <w:rsid w:val="00F94040"/>
    <w:rsid w:val="00F94641"/>
    <w:rsid w:val="00F95627"/>
    <w:rsid w:val="00F95AB8"/>
    <w:rsid w:val="00FA1867"/>
    <w:rsid w:val="00FA24C0"/>
    <w:rsid w:val="00FA440E"/>
    <w:rsid w:val="00FB1542"/>
    <w:rsid w:val="00FB26B1"/>
    <w:rsid w:val="00FB30B6"/>
    <w:rsid w:val="00FC1893"/>
    <w:rsid w:val="00FC1B4F"/>
    <w:rsid w:val="00FC1FC7"/>
    <w:rsid w:val="00FC2541"/>
    <w:rsid w:val="00FC3B1A"/>
    <w:rsid w:val="00FC3DF0"/>
    <w:rsid w:val="00FD6F07"/>
    <w:rsid w:val="00FF4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2B1D4D-264F-43F9-AE6B-46BFA506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tabs>
        <w:tab w:val="left" w:pos="1800"/>
        <w:tab w:val="num" w:pos="2160"/>
      </w:tabs>
      <w:spacing w:line="360" w:lineRule="auto"/>
      <w:ind w:left="2160" w:hanging="720"/>
      <w:jc w:val="both"/>
      <w:outlineLvl w:val="0"/>
    </w:pPr>
    <w:rPr>
      <w:b/>
    </w:rPr>
  </w:style>
  <w:style w:type="paragraph" w:styleId="Heading2">
    <w:name w:val="heading 2"/>
    <w:basedOn w:val="Normal"/>
    <w:next w:val="Normal"/>
    <w:qFormat/>
    <w:pPr>
      <w:keepNext/>
      <w:numPr>
        <w:numId w:val="1"/>
      </w:numPr>
      <w:spacing w:line="360" w:lineRule="auto"/>
      <w:jc w:val="both"/>
      <w:outlineLvl w:val="1"/>
    </w:pPr>
    <w:rPr>
      <w:b/>
      <w:sz w:val="28"/>
    </w:rPr>
  </w:style>
  <w:style w:type="paragraph" w:styleId="Heading6">
    <w:name w:val="heading 6"/>
    <w:basedOn w:val="Normal"/>
    <w:next w:val="Normal"/>
    <w:qFormat/>
    <w:rsid w:val="00C07B26"/>
    <w:pPr>
      <w:spacing w:before="240" w:after="60"/>
      <w:outlineLvl w:val="5"/>
    </w:pPr>
    <w:rPr>
      <w:b/>
      <w:bCs/>
      <w:sz w:val="22"/>
      <w:szCs w:val="22"/>
    </w:rPr>
  </w:style>
  <w:style w:type="paragraph" w:styleId="Heading7">
    <w:name w:val="heading 7"/>
    <w:basedOn w:val="Normal"/>
    <w:next w:val="Normal"/>
    <w:link w:val="Heading7Char"/>
    <w:qFormat/>
    <w:rsid w:val="00466C4F"/>
    <w:pPr>
      <w:spacing w:before="240" w:after="60"/>
      <w:outlineLvl w:val="6"/>
    </w:pPr>
    <w:rPr>
      <w:lang w:eastAsia="id-ID"/>
    </w:rPr>
  </w:style>
  <w:style w:type="paragraph" w:styleId="Heading8">
    <w:name w:val="heading 8"/>
    <w:basedOn w:val="Normal"/>
    <w:next w:val="Normal"/>
    <w:link w:val="Heading8Char"/>
    <w:qFormat/>
    <w:rsid w:val="00466C4F"/>
    <w:pPr>
      <w:spacing w:before="240" w:after="60"/>
      <w:outlineLvl w:val="7"/>
    </w:pPr>
    <w:rPr>
      <w:i/>
      <w:iCs/>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360" w:lineRule="auto"/>
      <w:jc w:val="both"/>
    </w:pPr>
    <w:rPr>
      <w:color w:val="000000"/>
      <w:lang w:val="de-DE"/>
    </w:rPr>
  </w:style>
  <w:style w:type="paragraph" w:styleId="BodyText2">
    <w:name w:val="Body Text 2"/>
    <w:basedOn w:val="Normal"/>
    <w:pPr>
      <w:spacing w:line="360" w:lineRule="auto"/>
      <w:jc w:val="both"/>
    </w:pPr>
  </w:style>
  <w:style w:type="paragraph" w:styleId="BodyTextIndent">
    <w:name w:val="Body Text Indent"/>
    <w:basedOn w:val="Normal"/>
    <w:pPr>
      <w:ind w:left="360"/>
      <w:jc w:val="both"/>
    </w:pPr>
    <w:rPr>
      <w:color w:val="000000"/>
      <w:lang w:val="de-DE"/>
    </w:rPr>
  </w:style>
  <w:style w:type="character" w:styleId="Hyperlink">
    <w:name w:val="Hyperlink"/>
    <w:basedOn w:val="DefaultParagraphFont"/>
    <w:rsid w:val="00C07B26"/>
    <w:rPr>
      <w:color w:val="0000FF"/>
      <w:u w:val="single"/>
    </w:rPr>
  </w:style>
  <w:style w:type="paragraph" w:styleId="ListParagraph">
    <w:name w:val="List Paragraph"/>
    <w:basedOn w:val="Normal"/>
    <w:uiPriority w:val="34"/>
    <w:qFormat/>
    <w:rsid w:val="003B7AE0"/>
    <w:pPr>
      <w:ind w:left="720"/>
    </w:pPr>
  </w:style>
  <w:style w:type="paragraph" w:customStyle="1" w:styleId="Listqnitorq">
    <w:name w:val="List qnitorq"/>
    <w:basedOn w:val="ListParagraph"/>
    <w:rsid w:val="00AD4CAD"/>
    <w:pPr>
      <w:numPr>
        <w:ilvl w:val="1"/>
        <w:numId w:val="2"/>
      </w:numPr>
      <w:tabs>
        <w:tab w:val="clear" w:pos="1440"/>
      </w:tabs>
      <w:autoSpaceDE w:val="0"/>
      <w:autoSpaceDN w:val="0"/>
      <w:adjustRightInd w:val="0"/>
      <w:ind w:left="752"/>
      <w:contextualSpacing/>
      <w:jc w:val="both"/>
    </w:pPr>
    <w:rPr>
      <w:rFonts w:ascii="Arial" w:eastAsia="Calibri" w:hAnsi="Arial" w:cs="Arial"/>
      <w:bCs/>
      <w:sz w:val="20"/>
      <w:szCs w:val="20"/>
    </w:rPr>
  </w:style>
  <w:style w:type="character" w:customStyle="1" w:styleId="Heading7Char">
    <w:name w:val="Heading 7 Char"/>
    <w:basedOn w:val="DefaultParagraphFont"/>
    <w:link w:val="Heading7"/>
    <w:rsid w:val="00466C4F"/>
    <w:rPr>
      <w:sz w:val="24"/>
      <w:szCs w:val="24"/>
      <w:lang w:eastAsia="id-ID"/>
    </w:rPr>
  </w:style>
  <w:style w:type="character" w:customStyle="1" w:styleId="Heading8Char">
    <w:name w:val="Heading 8 Char"/>
    <w:basedOn w:val="DefaultParagraphFont"/>
    <w:link w:val="Heading8"/>
    <w:rsid w:val="00466C4F"/>
    <w:rPr>
      <w:i/>
      <w:iCs/>
      <w:sz w:val="24"/>
      <w:szCs w:val="24"/>
      <w:lang w:eastAsia="id-ID"/>
    </w:rPr>
  </w:style>
  <w:style w:type="paragraph" w:styleId="BodyText3">
    <w:name w:val="Body Text 3"/>
    <w:basedOn w:val="Normal"/>
    <w:link w:val="BodyText3Char"/>
    <w:rsid w:val="00F661BC"/>
    <w:pPr>
      <w:spacing w:after="120"/>
    </w:pPr>
    <w:rPr>
      <w:sz w:val="16"/>
      <w:szCs w:val="16"/>
    </w:rPr>
  </w:style>
  <w:style w:type="character" w:customStyle="1" w:styleId="BodyText3Char">
    <w:name w:val="Body Text 3 Char"/>
    <w:basedOn w:val="DefaultParagraphFont"/>
    <w:link w:val="BodyText3"/>
    <w:rsid w:val="00F661BC"/>
    <w:rPr>
      <w:sz w:val="16"/>
      <w:szCs w:val="16"/>
    </w:rPr>
  </w:style>
  <w:style w:type="character" w:styleId="Emphasis">
    <w:name w:val="Emphasis"/>
    <w:basedOn w:val="DefaultParagraphFont"/>
    <w:qFormat/>
    <w:rsid w:val="0049769A"/>
    <w:rPr>
      <w:i/>
      <w:iCs/>
    </w:rPr>
  </w:style>
  <w:style w:type="table" w:styleId="TableGrid">
    <w:name w:val="Table Grid"/>
    <w:basedOn w:val="TableNormal"/>
    <w:rsid w:val="007C44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basedOn w:val="DefaultParagraphFont"/>
    <w:link w:val="BodyText"/>
    <w:rsid w:val="00046F4B"/>
    <w:rPr>
      <w:color w:val="000000"/>
      <w:sz w:val="24"/>
      <w:szCs w:val="24"/>
      <w:lang w:val="de-DE"/>
    </w:rPr>
  </w:style>
  <w:style w:type="paragraph" w:styleId="Header">
    <w:name w:val="header"/>
    <w:basedOn w:val="Normal"/>
    <w:link w:val="HeaderChar"/>
    <w:rsid w:val="000F566A"/>
    <w:pPr>
      <w:tabs>
        <w:tab w:val="center" w:pos="4513"/>
        <w:tab w:val="right" w:pos="9026"/>
      </w:tabs>
    </w:pPr>
  </w:style>
  <w:style w:type="character" w:customStyle="1" w:styleId="HeaderChar">
    <w:name w:val="Header Char"/>
    <w:basedOn w:val="DefaultParagraphFont"/>
    <w:link w:val="Header"/>
    <w:rsid w:val="000F566A"/>
    <w:rPr>
      <w:sz w:val="24"/>
      <w:szCs w:val="24"/>
    </w:rPr>
  </w:style>
  <w:style w:type="paragraph" w:styleId="Footer">
    <w:name w:val="footer"/>
    <w:basedOn w:val="Normal"/>
    <w:link w:val="FooterChar"/>
    <w:rsid w:val="000F566A"/>
    <w:pPr>
      <w:tabs>
        <w:tab w:val="center" w:pos="4513"/>
        <w:tab w:val="right" w:pos="9026"/>
      </w:tabs>
    </w:pPr>
  </w:style>
  <w:style w:type="character" w:customStyle="1" w:styleId="FooterChar">
    <w:name w:val="Footer Char"/>
    <w:basedOn w:val="DefaultParagraphFont"/>
    <w:link w:val="Footer"/>
    <w:rsid w:val="000F566A"/>
    <w:rPr>
      <w:sz w:val="24"/>
      <w:szCs w:val="24"/>
    </w:rPr>
  </w:style>
  <w:style w:type="paragraph" w:styleId="BalloonText">
    <w:name w:val="Balloon Text"/>
    <w:basedOn w:val="Normal"/>
    <w:link w:val="BalloonTextChar"/>
    <w:rsid w:val="00596A5E"/>
    <w:rPr>
      <w:rFonts w:ascii="Tahoma" w:hAnsi="Tahoma" w:cs="Tahoma"/>
      <w:sz w:val="16"/>
      <w:szCs w:val="16"/>
    </w:rPr>
  </w:style>
  <w:style w:type="character" w:customStyle="1" w:styleId="BalloonTextChar">
    <w:name w:val="Balloon Text Char"/>
    <w:basedOn w:val="DefaultParagraphFont"/>
    <w:link w:val="BalloonText"/>
    <w:rsid w:val="00596A5E"/>
    <w:rPr>
      <w:rFonts w:ascii="Tahoma" w:hAnsi="Tahoma" w:cs="Tahoma"/>
      <w:sz w:val="16"/>
      <w:szCs w:val="16"/>
    </w:rPr>
  </w:style>
  <w:style w:type="character" w:styleId="CommentReference">
    <w:name w:val="annotation reference"/>
    <w:basedOn w:val="DefaultParagraphFont"/>
    <w:rsid w:val="00FA1867"/>
    <w:rPr>
      <w:sz w:val="16"/>
      <w:szCs w:val="16"/>
    </w:rPr>
  </w:style>
  <w:style w:type="paragraph" w:styleId="CommentText">
    <w:name w:val="annotation text"/>
    <w:basedOn w:val="Normal"/>
    <w:link w:val="CommentTextChar"/>
    <w:rsid w:val="00FA1867"/>
    <w:rPr>
      <w:sz w:val="20"/>
      <w:szCs w:val="20"/>
    </w:rPr>
  </w:style>
  <w:style w:type="character" w:customStyle="1" w:styleId="CommentTextChar">
    <w:name w:val="Comment Text Char"/>
    <w:basedOn w:val="DefaultParagraphFont"/>
    <w:link w:val="CommentText"/>
    <w:rsid w:val="00FA1867"/>
  </w:style>
  <w:style w:type="paragraph" w:styleId="CommentSubject">
    <w:name w:val="annotation subject"/>
    <w:basedOn w:val="CommentText"/>
    <w:next w:val="CommentText"/>
    <w:link w:val="CommentSubjectChar"/>
    <w:rsid w:val="00FA1867"/>
    <w:rPr>
      <w:b/>
      <w:bCs/>
    </w:rPr>
  </w:style>
  <w:style w:type="character" w:customStyle="1" w:styleId="CommentSubjectChar">
    <w:name w:val="Comment Subject Char"/>
    <w:basedOn w:val="CommentTextChar"/>
    <w:link w:val="CommentSubject"/>
    <w:rsid w:val="00FA18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35280">
      <w:bodyDiv w:val="1"/>
      <w:marLeft w:val="0"/>
      <w:marRight w:val="0"/>
      <w:marTop w:val="0"/>
      <w:marBottom w:val="0"/>
      <w:divBdr>
        <w:top w:val="none" w:sz="0" w:space="0" w:color="auto"/>
        <w:left w:val="none" w:sz="0" w:space="0" w:color="auto"/>
        <w:bottom w:val="none" w:sz="0" w:space="0" w:color="auto"/>
        <w:right w:val="none" w:sz="0" w:space="0" w:color="auto"/>
      </w:divBdr>
    </w:div>
    <w:div w:id="359474257">
      <w:bodyDiv w:val="1"/>
      <w:marLeft w:val="0"/>
      <w:marRight w:val="0"/>
      <w:marTop w:val="0"/>
      <w:marBottom w:val="0"/>
      <w:divBdr>
        <w:top w:val="none" w:sz="0" w:space="0" w:color="auto"/>
        <w:left w:val="none" w:sz="0" w:space="0" w:color="auto"/>
        <w:bottom w:val="none" w:sz="0" w:space="0" w:color="auto"/>
        <w:right w:val="none" w:sz="0" w:space="0" w:color="auto"/>
      </w:divBdr>
    </w:div>
    <w:div w:id="592393706">
      <w:bodyDiv w:val="1"/>
      <w:marLeft w:val="0"/>
      <w:marRight w:val="0"/>
      <w:marTop w:val="0"/>
      <w:marBottom w:val="0"/>
      <w:divBdr>
        <w:top w:val="none" w:sz="0" w:space="0" w:color="auto"/>
        <w:left w:val="none" w:sz="0" w:space="0" w:color="auto"/>
        <w:bottom w:val="none" w:sz="0" w:space="0" w:color="auto"/>
        <w:right w:val="none" w:sz="0" w:space="0" w:color="auto"/>
      </w:divBdr>
    </w:div>
    <w:div w:id="607322856">
      <w:bodyDiv w:val="1"/>
      <w:marLeft w:val="0"/>
      <w:marRight w:val="0"/>
      <w:marTop w:val="0"/>
      <w:marBottom w:val="0"/>
      <w:divBdr>
        <w:top w:val="none" w:sz="0" w:space="0" w:color="auto"/>
        <w:left w:val="none" w:sz="0" w:space="0" w:color="auto"/>
        <w:bottom w:val="none" w:sz="0" w:space="0" w:color="auto"/>
        <w:right w:val="none" w:sz="0" w:space="0" w:color="auto"/>
      </w:divBdr>
    </w:div>
    <w:div w:id="750735925">
      <w:bodyDiv w:val="1"/>
      <w:marLeft w:val="0"/>
      <w:marRight w:val="0"/>
      <w:marTop w:val="0"/>
      <w:marBottom w:val="0"/>
      <w:divBdr>
        <w:top w:val="none" w:sz="0" w:space="0" w:color="auto"/>
        <w:left w:val="none" w:sz="0" w:space="0" w:color="auto"/>
        <w:bottom w:val="none" w:sz="0" w:space="0" w:color="auto"/>
        <w:right w:val="none" w:sz="0" w:space="0" w:color="auto"/>
      </w:divBdr>
    </w:div>
    <w:div w:id="774710441">
      <w:bodyDiv w:val="1"/>
      <w:marLeft w:val="0"/>
      <w:marRight w:val="0"/>
      <w:marTop w:val="0"/>
      <w:marBottom w:val="0"/>
      <w:divBdr>
        <w:top w:val="none" w:sz="0" w:space="0" w:color="auto"/>
        <w:left w:val="none" w:sz="0" w:space="0" w:color="auto"/>
        <w:bottom w:val="none" w:sz="0" w:space="0" w:color="auto"/>
        <w:right w:val="none" w:sz="0" w:space="0" w:color="auto"/>
      </w:divBdr>
    </w:div>
    <w:div w:id="1483694645">
      <w:bodyDiv w:val="1"/>
      <w:marLeft w:val="0"/>
      <w:marRight w:val="0"/>
      <w:marTop w:val="0"/>
      <w:marBottom w:val="0"/>
      <w:divBdr>
        <w:top w:val="none" w:sz="0" w:space="0" w:color="auto"/>
        <w:left w:val="none" w:sz="0" w:space="0" w:color="auto"/>
        <w:bottom w:val="none" w:sz="0" w:space="0" w:color="auto"/>
        <w:right w:val="none" w:sz="0" w:space="0" w:color="auto"/>
      </w:divBdr>
    </w:div>
    <w:div w:id="1564176766">
      <w:bodyDiv w:val="1"/>
      <w:marLeft w:val="0"/>
      <w:marRight w:val="0"/>
      <w:marTop w:val="0"/>
      <w:marBottom w:val="0"/>
      <w:divBdr>
        <w:top w:val="none" w:sz="0" w:space="0" w:color="auto"/>
        <w:left w:val="none" w:sz="0" w:space="0" w:color="auto"/>
        <w:bottom w:val="none" w:sz="0" w:space="0" w:color="auto"/>
        <w:right w:val="none" w:sz="0" w:space="0" w:color="auto"/>
      </w:divBdr>
    </w:div>
    <w:div w:id="1800106967">
      <w:bodyDiv w:val="1"/>
      <w:marLeft w:val="0"/>
      <w:marRight w:val="0"/>
      <w:marTop w:val="0"/>
      <w:marBottom w:val="0"/>
      <w:divBdr>
        <w:top w:val="none" w:sz="0" w:space="0" w:color="auto"/>
        <w:left w:val="none" w:sz="0" w:space="0" w:color="auto"/>
        <w:bottom w:val="none" w:sz="0" w:space="0" w:color="auto"/>
        <w:right w:val="none" w:sz="0" w:space="0" w:color="auto"/>
      </w:divBdr>
    </w:div>
    <w:div w:id="1813398780">
      <w:bodyDiv w:val="1"/>
      <w:marLeft w:val="0"/>
      <w:marRight w:val="0"/>
      <w:marTop w:val="0"/>
      <w:marBottom w:val="0"/>
      <w:divBdr>
        <w:top w:val="none" w:sz="0" w:space="0" w:color="auto"/>
        <w:left w:val="none" w:sz="0" w:space="0" w:color="auto"/>
        <w:bottom w:val="none" w:sz="0" w:space="0" w:color="auto"/>
        <w:right w:val="none" w:sz="0" w:space="0" w:color="auto"/>
      </w:divBdr>
    </w:div>
    <w:div w:id="1879005883">
      <w:bodyDiv w:val="1"/>
      <w:marLeft w:val="0"/>
      <w:marRight w:val="0"/>
      <w:marTop w:val="0"/>
      <w:marBottom w:val="0"/>
      <w:divBdr>
        <w:top w:val="none" w:sz="0" w:space="0" w:color="auto"/>
        <w:left w:val="none" w:sz="0" w:space="0" w:color="auto"/>
        <w:bottom w:val="none" w:sz="0" w:space="0" w:color="auto"/>
        <w:right w:val="none" w:sz="0" w:space="0" w:color="auto"/>
      </w:divBdr>
    </w:div>
    <w:div w:id="213405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CB2F7-5D2B-4964-B4C0-9F39F38EB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3512</Words>
  <Characters>20025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PENGANTAR</vt:lpstr>
    </vt:vector>
  </TitlesOfParts>
  <Company>communications</Company>
  <LinksUpToDate>false</LinksUpToDate>
  <CharactersWithSpaces>23491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PENGANTAR</dc:title>
  <dc:creator>ide'a</dc:creator>
  <cp:lastModifiedBy>DOC PDP</cp:lastModifiedBy>
  <cp:revision>2</cp:revision>
  <cp:lastPrinted>2021-01-21T02:14:00Z</cp:lastPrinted>
  <dcterms:created xsi:type="dcterms:W3CDTF">2021-01-21T03:40:00Z</dcterms:created>
  <dcterms:modified xsi:type="dcterms:W3CDTF">2021-01-21T03:40:00Z</dcterms:modified>
</cp:coreProperties>
</file>